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B7554" w14:textId="7E7FCF40" w:rsidR="008839C2" w:rsidRPr="00D36E1B" w:rsidRDefault="002C7AE9" w:rsidP="00C4362F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 </w:t>
      </w:r>
      <w:r w:rsidR="008839C2" w:rsidRPr="00D36E1B">
        <w:rPr>
          <w:rFonts w:ascii="David" w:hAnsi="David" w:cs="David"/>
          <w:b/>
          <w:bCs/>
          <w:sz w:val="24"/>
          <w:szCs w:val="24"/>
          <w:u w:val="single"/>
          <w:rtl/>
        </w:rPr>
        <w:t>פרוטוקול ישיבת הנהלת אגודת מים לישראל</w:t>
      </w:r>
      <w:r w:rsidR="00B63CA8" w:rsidRPr="00D36E1B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מס </w:t>
      </w:r>
      <w:r w:rsidR="00171862">
        <w:rPr>
          <w:rFonts w:ascii="David" w:hAnsi="David" w:cs="David" w:hint="cs"/>
          <w:b/>
          <w:bCs/>
          <w:sz w:val="24"/>
          <w:szCs w:val="24"/>
          <w:u w:val="single"/>
          <w:rtl/>
        </w:rPr>
        <w:t>8</w:t>
      </w:r>
      <w:r w:rsidR="00363210" w:rsidRPr="00D36E1B">
        <w:rPr>
          <w:rFonts w:ascii="David" w:hAnsi="David" w:cs="David"/>
          <w:b/>
          <w:bCs/>
          <w:sz w:val="24"/>
          <w:szCs w:val="24"/>
          <w:u w:val="single"/>
          <w:rtl/>
        </w:rPr>
        <w:t>/2025</w:t>
      </w:r>
    </w:p>
    <w:p w14:paraId="2470F255" w14:textId="5E2A32AF" w:rsidR="008839C2" w:rsidRPr="00D36E1B" w:rsidRDefault="009D6DCF" w:rsidP="0077648F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D36E1B">
        <w:rPr>
          <w:rFonts w:ascii="David" w:hAnsi="David" w:cs="David"/>
          <w:b/>
          <w:bCs/>
          <w:sz w:val="24"/>
          <w:szCs w:val="24"/>
          <w:rtl/>
        </w:rPr>
        <w:t xml:space="preserve">נערכה </w:t>
      </w:r>
      <w:r w:rsidR="00171862">
        <w:rPr>
          <w:rFonts w:ascii="David" w:hAnsi="David" w:cs="David" w:hint="cs"/>
          <w:b/>
          <w:bCs/>
          <w:sz w:val="24"/>
          <w:szCs w:val="24"/>
          <w:rtl/>
        </w:rPr>
        <w:t xml:space="preserve">אתר </w:t>
      </w:r>
      <w:r w:rsidR="00043BB0">
        <w:rPr>
          <w:rFonts w:ascii="David" w:hAnsi="David" w:cs="David" w:hint="cs"/>
          <w:b/>
          <w:bCs/>
          <w:sz w:val="24"/>
          <w:szCs w:val="24"/>
          <w:rtl/>
        </w:rPr>
        <w:t>"</w:t>
      </w:r>
      <w:r w:rsidR="00171862">
        <w:rPr>
          <w:rFonts w:ascii="David" w:hAnsi="David" w:cs="David" w:hint="cs"/>
          <w:b/>
          <w:bCs/>
          <w:sz w:val="24"/>
          <w:szCs w:val="24"/>
          <w:rtl/>
        </w:rPr>
        <w:t>אשכול</w:t>
      </w:r>
      <w:r w:rsidR="00043BB0">
        <w:rPr>
          <w:rFonts w:ascii="David" w:hAnsi="David" w:cs="David" w:hint="cs"/>
          <w:b/>
          <w:bCs/>
          <w:sz w:val="24"/>
          <w:szCs w:val="24"/>
          <w:rtl/>
        </w:rPr>
        <w:t>"</w:t>
      </w:r>
      <w:r w:rsidR="00171862">
        <w:rPr>
          <w:rFonts w:ascii="David" w:hAnsi="David" w:cs="David" w:hint="cs"/>
          <w:b/>
          <w:bCs/>
          <w:sz w:val="24"/>
          <w:szCs w:val="24"/>
          <w:rtl/>
        </w:rPr>
        <w:t xml:space="preserve"> של מקורות</w:t>
      </w:r>
      <w:r w:rsidR="002C7AE9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CE1FB0" w:rsidRPr="00D36E1B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F55C6F" w:rsidRPr="00D36E1B">
        <w:rPr>
          <w:rFonts w:ascii="David" w:hAnsi="David" w:cs="David"/>
          <w:b/>
          <w:bCs/>
          <w:sz w:val="24"/>
          <w:szCs w:val="24"/>
          <w:rtl/>
        </w:rPr>
        <w:t>בתאריך</w:t>
      </w:r>
      <w:r w:rsidRPr="00D36E1B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2C7AE9">
        <w:rPr>
          <w:rFonts w:ascii="David" w:hAnsi="David" w:cs="David" w:hint="cs"/>
          <w:b/>
          <w:bCs/>
          <w:sz w:val="24"/>
          <w:szCs w:val="24"/>
          <w:rtl/>
        </w:rPr>
        <w:t>2</w:t>
      </w:r>
      <w:r w:rsidR="00171862">
        <w:rPr>
          <w:rFonts w:ascii="David" w:hAnsi="David" w:cs="David" w:hint="cs"/>
          <w:b/>
          <w:bCs/>
          <w:sz w:val="24"/>
          <w:szCs w:val="24"/>
          <w:rtl/>
        </w:rPr>
        <w:t>9</w:t>
      </w:r>
      <w:r w:rsidR="002C7AE9">
        <w:rPr>
          <w:rFonts w:ascii="David" w:hAnsi="David" w:cs="David" w:hint="cs"/>
          <w:b/>
          <w:bCs/>
          <w:sz w:val="24"/>
          <w:szCs w:val="24"/>
          <w:rtl/>
        </w:rPr>
        <w:t>/1</w:t>
      </w:r>
      <w:r w:rsidR="00171862">
        <w:rPr>
          <w:rFonts w:ascii="David" w:hAnsi="David" w:cs="David" w:hint="cs"/>
          <w:b/>
          <w:bCs/>
          <w:sz w:val="24"/>
          <w:szCs w:val="24"/>
          <w:rtl/>
        </w:rPr>
        <w:t>2</w:t>
      </w:r>
      <w:r w:rsidR="002C7AE9">
        <w:rPr>
          <w:rFonts w:ascii="David" w:hAnsi="David" w:cs="David" w:hint="cs"/>
          <w:b/>
          <w:bCs/>
          <w:sz w:val="24"/>
          <w:szCs w:val="24"/>
          <w:rtl/>
        </w:rPr>
        <w:t>/</w:t>
      </w:r>
      <w:r w:rsidR="00363210" w:rsidRPr="00D36E1B">
        <w:rPr>
          <w:rFonts w:ascii="David" w:hAnsi="David" w:cs="David"/>
          <w:b/>
          <w:bCs/>
          <w:sz w:val="24"/>
          <w:szCs w:val="24"/>
          <w:rtl/>
        </w:rPr>
        <w:t>2025</w:t>
      </w:r>
      <w:r w:rsidR="004C3313" w:rsidRPr="00D36E1B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14:paraId="02943B06" w14:textId="4F5D00E2" w:rsidR="000B79C2" w:rsidRPr="00D36E1B" w:rsidRDefault="00044C30" w:rsidP="0077648F">
      <w:pPr>
        <w:jc w:val="both"/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</w:pPr>
      <w:r w:rsidRPr="00D36E1B">
        <w:rPr>
          <w:rFonts w:ascii="David" w:hAnsi="David" w:cs="David"/>
          <w:b/>
          <w:bCs/>
          <w:sz w:val="24"/>
          <w:szCs w:val="24"/>
          <w:u w:val="single"/>
          <w:rtl/>
        </w:rPr>
        <w:t>משתתפים</w:t>
      </w:r>
      <w:r w:rsidR="008839C2" w:rsidRPr="00D36E1B">
        <w:rPr>
          <w:rFonts w:ascii="David" w:eastAsia="Times New Roman" w:hAnsi="David" w:cs="David"/>
          <w:b/>
          <w:bCs/>
          <w:color w:val="auto"/>
          <w:sz w:val="24"/>
          <w:szCs w:val="24"/>
          <w:rtl/>
          <w:lang w:eastAsia="he-IL"/>
        </w:rPr>
        <w:t xml:space="preserve">: </w:t>
      </w:r>
      <w:r w:rsidR="008839C2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 </w:t>
      </w:r>
      <w:r w:rsidR="00556099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איתן ברושי,</w:t>
      </w:r>
      <w:r w:rsidR="00D67E56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 </w:t>
      </w:r>
      <w:r w:rsidR="00B42A08" w:rsidRPr="00D36E1B">
        <w:rPr>
          <w:rFonts w:ascii="David" w:hAnsi="David" w:cs="David"/>
          <w:sz w:val="24"/>
          <w:szCs w:val="24"/>
          <w:rtl/>
        </w:rPr>
        <w:t>הלל גרוסר</w:t>
      </w:r>
      <w:r w:rsidR="00B42A08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, </w:t>
      </w:r>
      <w:r w:rsidR="00721802" w:rsidRPr="00721802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ידין כהן</w:t>
      </w:r>
      <w:r w:rsidR="00E0253D" w:rsidRPr="00D36E1B">
        <w:rPr>
          <w:rFonts w:ascii="David" w:hAnsi="David" w:cs="David"/>
          <w:sz w:val="24"/>
          <w:szCs w:val="24"/>
          <w:rtl/>
        </w:rPr>
        <w:t>,</w:t>
      </w:r>
      <w:r w:rsidR="00E0253D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 </w:t>
      </w:r>
      <w:r w:rsidR="00EB50D9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מאיר </w:t>
      </w:r>
      <w:proofErr w:type="spellStart"/>
      <w:r w:rsidR="00EB50D9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בר</w:t>
      </w:r>
      <w:r w:rsidR="009713B9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ו</w:t>
      </w:r>
      <w:r w:rsidR="00EB50D9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קנטל</w:t>
      </w:r>
      <w:proofErr w:type="spellEnd"/>
      <w:r w:rsidR="00EB50D9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, </w:t>
      </w:r>
      <w:r w:rsidR="00556099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איתן שדה, </w:t>
      </w:r>
      <w:r w:rsidR="00C84751" w:rsidRPr="00D36E1B">
        <w:rPr>
          <w:rFonts w:ascii="David" w:hAnsi="David" w:cs="David"/>
          <w:sz w:val="24"/>
          <w:szCs w:val="24"/>
          <w:rtl/>
        </w:rPr>
        <w:t>ניצן דהן,</w:t>
      </w:r>
      <w:r w:rsidR="00C84751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 xml:space="preserve"> </w:t>
      </w:r>
      <w:r w:rsidR="00D67E56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עופר גור,</w:t>
      </w:r>
      <w:r w:rsidR="00D67E56" w:rsidRPr="00D36E1B">
        <w:rPr>
          <w:rFonts w:ascii="David" w:hAnsi="David" w:cs="David"/>
          <w:sz w:val="24"/>
          <w:szCs w:val="24"/>
          <w:rtl/>
        </w:rPr>
        <w:t xml:space="preserve"> </w:t>
      </w:r>
      <w:r w:rsidR="004406F8" w:rsidRPr="00D36E1B">
        <w:rPr>
          <w:rFonts w:ascii="David" w:hAnsi="David" w:cs="David"/>
          <w:sz w:val="24"/>
          <w:szCs w:val="24"/>
          <w:rtl/>
        </w:rPr>
        <w:t xml:space="preserve">ליאור </w:t>
      </w:r>
      <w:proofErr w:type="spellStart"/>
      <w:r w:rsidR="004406F8" w:rsidRPr="00D36E1B">
        <w:rPr>
          <w:rFonts w:ascii="David" w:hAnsi="David" w:cs="David"/>
          <w:sz w:val="24"/>
          <w:szCs w:val="24"/>
          <w:rtl/>
        </w:rPr>
        <w:t>ברוטנשטיין</w:t>
      </w:r>
      <w:proofErr w:type="spellEnd"/>
      <w:r w:rsidR="004406F8" w:rsidRPr="00D36E1B">
        <w:rPr>
          <w:rFonts w:ascii="David" w:hAnsi="David" w:cs="David"/>
          <w:sz w:val="24"/>
          <w:szCs w:val="24"/>
          <w:rtl/>
        </w:rPr>
        <w:t xml:space="preserve"> , </w:t>
      </w:r>
      <w:r w:rsidR="005F1FDD" w:rsidRPr="00D36E1B">
        <w:rPr>
          <w:rFonts w:ascii="David" w:hAnsi="David" w:cs="David"/>
          <w:sz w:val="24"/>
          <w:szCs w:val="24"/>
          <w:rtl/>
        </w:rPr>
        <w:t>רון יצחקי,</w:t>
      </w:r>
      <w:r w:rsidR="005F1FDD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 </w:t>
      </w:r>
      <w:r w:rsidR="002C7AE9">
        <w:rPr>
          <w:rFonts w:ascii="David" w:hAnsi="David" w:cs="David" w:hint="cs"/>
          <w:sz w:val="24"/>
          <w:szCs w:val="24"/>
          <w:rtl/>
        </w:rPr>
        <w:t>,</w:t>
      </w:r>
      <w:r w:rsidR="00CF0236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 xml:space="preserve">  </w:t>
      </w:r>
      <w:r w:rsidR="00CF0236" w:rsidRPr="00C84751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דב </w:t>
      </w:r>
      <w:proofErr w:type="spellStart"/>
      <w:r w:rsidR="00CF0236" w:rsidRPr="00C84751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קוזנייצוב</w:t>
      </w:r>
      <w:proofErr w:type="spellEnd"/>
      <w:r w:rsidR="00CF0236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 xml:space="preserve">, </w:t>
      </w:r>
      <w:r w:rsidR="001F41FF" w:rsidRPr="002C7AE9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ניר וילק</w:t>
      </w:r>
      <w:r w:rsidR="001F41FF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 xml:space="preserve">, </w:t>
      </w:r>
      <w:r w:rsidR="001F41FF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 xml:space="preserve">עמוס </w:t>
      </w:r>
      <w:proofErr w:type="spellStart"/>
      <w:r w:rsidR="001F41FF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>שולנר</w:t>
      </w:r>
      <w:proofErr w:type="spellEnd"/>
      <w:r w:rsidR="001F41FF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 xml:space="preserve">, דקל </w:t>
      </w:r>
      <w:proofErr w:type="spellStart"/>
      <w:r w:rsidR="001F41FF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>קישניבסקי</w:t>
      </w:r>
      <w:proofErr w:type="spellEnd"/>
      <w:r w:rsidR="001F41FF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>,</w:t>
      </w:r>
      <w:r w:rsidR="001F41FF" w:rsidRPr="002C7AE9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 </w:t>
      </w:r>
      <w:r w:rsidR="005F1FDD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אורן עמיאל</w:t>
      </w:r>
      <w:r w:rsidR="003F39C2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.</w:t>
      </w:r>
      <w:r w:rsidR="005F1FDD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  </w:t>
      </w:r>
    </w:p>
    <w:p w14:paraId="011B6295" w14:textId="0C411CE5" w:rsidR="00CF0236" w:rsidRDefault="005F1FDD" w:rsidP="00CF0236">
      <w:pPr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36E1B">
        <w:rPr>
          <w:rFonts w:ascii="David" w:hAnsi="David" w:cs="David"/>
          <w:b/>
          <w:bCs/>
          <w:sz w:val="24"/>
          <w:szCs w:val="24"/>
          <w:u w:val="single"/>
          <w:rtl/>
        </w:rPr>
        <w:t>חסרים :</w:t>
      </w:r>
      <w:r w:rsidR="007371DD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 </w:t>
      </w:r>
      <w:r w:rsidR="00171862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 xml:space="preserve">יועד לודר, </w:t>
      </w:r>
      <w:r w:rsidR="002C7AE9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>צ</w:t>
      </w:r>
      <w:r w:rsidR="002C7AE9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ביקה גרבר</w:t>
      </w:r>
      <w:r w:rsidR="001F41FF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>,</w:t>
      </w:r>
      <w:r w:rsidR="002C7AE9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 xml:space="preserve"> </w:t>
      </w:r>
      <w:r w:rsidR="004406F8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ירון </w:t>
      </w:r>
      <w:proofErr w:type="spellStart"/>
      <w:r w:rsidR="004406F8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גרימברג</w:t>
      </w:r>
      <w:proofErr w:type="spellEnd"/>
      <w:r w:rsidR="004406F8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, </w:t>
      </w:r>
      <w:r w:rsidR="009713B9" w:rsidRPr="00D36E1B">
        <w:rPr>
          <w:rFonts w:ascii="David" w:hAnsi="David" w:cs="David"/>
          <w:sz w:val="24"/>
          <w:szCs w:val="24"/>
          <w:rtl/>
        </w:rPr>
        <w:t xml:space="preserve">יענקלה </w:t>
      </w:r>
      <w:proofErr w:type="spellStart"/>
      <w:r w:rsidR="009713B9" w:rsidRPr="00D36E1B">
        <w:rPr>
          <w:rFonts w:ascii="David" w:hAnsi="David" w:cs="David"/>
          <w:sz w:val="24"/>
          <w:szCs w:val="24"/>
          <w:rtl/>
        </w:rPr>
        <w:t>מוסקוביץ</w:t>
      </w:r>
      <w:proofErr w:type="spellEnd"/>
      <w:r w:rsidRPr="00D36E1B">
        <w:rPr>
          <w:rFonts w:ascii="David" w:hAnsi="David" w:cs="David"/>
          <w:sz w:val="24"/>
          <w:szCs w:val="24"/>
          <w:rtl/>
        </w:rPr>
        <w:t>, דוד צפרירי</w:t>
      </w:r>
      <w:r w:rsidR="002C7AE9">
        <w:rPr>
          <w:rFonts w:ascii="David" w:hAnsi="David" w:cs="David" w:hint="cs"/>
          <w:sz w:val="24"/>
          <w:szCs w:val="24"/>
          <w:rtl/>
        </w:rPr>
        <w:t xml:space="preserve">, </w:t>
      </w:r>
      <w:r w:rsidR="002C7AE9" w:rsidRPr="00D36E1B">
        <w:rPr>
          <w:rFonts w:ascii="David" w:hAnsi="David" w:cs="David"/>
          <w:sz w:val="24"/>
          <w:szCs w:val="24"/>
          <w:rtl/>
        </w:rPr>
        <w:t xml:space="preserve">שבתאי </w:t>
      </w:r>
      <w:proofErr w:type="spellStart"/>
      <w:r w:rsidR="002C7AE9" w:rsidRPr="00D36E1B">
        <w:rPr>
          <w:rFonts w:ascii="David" w:hAnsi="David" w:cs="David"/>
          <w:sz w:val="24"/>
          <w:szCs w:val="24"/>
          <w:rtl/>
        </w:rPr>
        <w:t>גלס</w:t>
      </w:r>
      <w:proofErr w:type="spellEnd"/>
      <w:r w:rsidR="002C7AE9">
        <w:rPr>
          <w:rFonts w:ascii="David" w:hAnsi="David" w:cs="David" w:hint="cs"/>
          <w:sz w:val="24"/>
          <w:szCs w:val="24"/>
          <w:rtl/>
        </w:rPr>
        <w:t xml:space="preserve">, </w:t>
      </w:r>
      <w:r w:rsidR="002C7AE9" w:rsidRPr="002C7AE9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 </w:t>
      </w:r>
      <w:r w:rsidR="001F41FF" w:rsidRPr="00D36E1B">
        <w:rPr>
          <w:rFonts w:ascii="David" w:hAnsi="David" w:cs="David"/>
          <w:sz w:val="24"/>
          <w:szCs w:val="24"/>
          <w:rtl/>
        </w:rPr>
        <w:t>אילנה דרור</w:t>
      </w:r>
      <w:r w:rsidR="001F41FF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 xml:space="preserve">, </w:t>
      </w:r>
      <w:r w:rsidR="001F41FF" w:rsidRPr="00D36E1B">
        <w:rPr>
          <w:rFonts w:ascii="David" w:hAnsi="David" w:cs="David"/>
          <w:sz w:val="24"/>
          <w:szCs w:val="24"/>
          <w:rtl/>
        </w:rPr>
        <w:t xml:space="preserve">עזרא </w:t>
      </w:r>
      <w:proofErr w:type="spellStart"/>
      <w:r w:rsidR="001F41FF" w:rsidRPr="00D36E1B">
        <w:rPr>
          <w:rFonts w:ascii="David" w:hAnsi="David" w:cs="David"/>
          <w:sz w:val="24"/>
          <w:szCs w:val="24"/>
          <w:rtl/>
        </w:rPr>
        <w:t>סדרנסקי</w:t>
      </w:r>
      <w:proofErr w:type="spellEnd"/>
      <w:r w:rsidR="001F41FF">
        <w:rPr>
          <w:rFonts w:ascii="David" w:hAnsi="David" w:cs="David" w:hint="cs"/>
          <w:sz w:val="24"/>
          <w:szCs w:val="24"/>
          <w:rtl/>
        </w:rPr>
        <w:t>,</w:t>
      </w:r>
      <w:r w:rsidR="001F41FF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 xml:space="preserve">  </w:t>
      </w:r>
    </w:p>
    <w:p w14:paraId="054CF045" w14:textId="6CF2E2BE" w:rsidR="00FF314E" w:rsidRDefault="00CF0236" w:rsidP="00171862">
      <w:pPr>
        <w:jc w:val="both"/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מ</w:t>
      </w:r>
      <w:r w:rsidR="00AD60AC" w:rsidRPr="00D36E1B">
        <w:rPr>
          <w:rFonts w:ascii="David" w:hAnsi="David" w:cs="David"/>
          <w:b/>
          <w:bCs/>
          <w:sz w:val="24"/>
          <w:szCs w:val="24"/>
          <w:u w:val="single"/>
          <w:rtl/>
        </w:rPr>
        <w:t>וזמנים:</w:t>
      </w:r>
      <w:r w:rsidR="00C7589E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 </w:t>
      </w:r>
      <w:r w:rsidR="00C84751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 xml:space="preserve">שרון </w:t>
      </w:r>
      <w:proofErr w:type="spellStart"/>
      <w:r w:rsidR="00C84751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>פישביין</w:t>
      </w:r>
      <w:proofErr w:type="spellEnd"/>
      <w:r w:rsidR="00C84751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 xml:space="preserve">, </w:t>
      </w:r>
    </w:p>
    <w:p w14:paraId="79F1EAD6" w14:textId="77777777" w:rsidR="00090533" w:rsidRDefault="00090533" w:rsidP="0077648F">
      <w:pPr>
        <w:pStyle w:val="a9"/>
        <w:spacing w:line="276" w:lineRule="auto"/>
        <w:ind w:left="0"/>
        <w:rPr>
          <w:rFonts w:ascii="David" w:hAnsi="David"/>
          <w:b/>
          <w:bCs/>
          <w:sz w:val="24"/>
          <w:u w:val="single"/>
          <w:rtl/>
        </w:rPr>
      </w:pPr>
    </w:p>
    <w:p w14:paraId="1549D852" w14:textId="3074551C" w:rsidR="009D6DCF" w:rsidRDefault="009D6DCF" w:rsidP="0077648F">
      <w:pPr>
        <w:pStyle w:val="a9"/>
        <w:spacing w:line="276" w:lineRule="auto"/>
        <w:ind w:left="0"/>
        <w:rPr>
          <w:rFonts w:ascii="David" w:hAnsi="David"/>
          <w:b/>
          <w:bCs/>
          <w:sz w:val="24"/>
          <w:u w:val="single"/>
          <w:rtl/>
        </w:rPr>
      </w:pPr>
      <w:r w:rsidRPr="00D36E1B">
        <w:rPr>
          <w:rFonts w:ascii="David" w:hAnsi="David"/>
          <w:b/>
          <w:bCs/>
          <w:sz w:val="24"/>
          <w:u w:val="single"/>
          <w:rtl/>
        </w:rPr>
        <w:t>סדר היום:</w:t>
      </w:r>
    </w:p>
    <w:p w14:paraId="48467206" w14:textId="77777777" w:rsidR="00473997" w:rsidRPr="00D36E1B" w:rsidRDefault="00473997" w:rsidP="0077648F">
      <w:pPr>
        <w:pStyle w:val="a9"/>
        <w:spacing w:line="276" w:lineRule="auto"/>
        <w:ind w:left="0"/>
        <w:rPr>
          <w:rFonts w:ascii="David" w:hAnsi="David"/>
          <w:b/>
          <w:bCs/>
          <w:sz w:val="24"/>
          <w:u w:val="single"/>
          <w:rtl/>
        </w:rPr>
      </w:pPr>
    </w:p>
    <w:p w14:paraId="650259DB" w14:textId="47CF0EBF" w:rsidR="00672678" w:rsidRDefault="00363210" w:rsidP="001061D7">
      <w:pPr>
        <w:pStyle w:val="a9"/>
        <w:numPr>
          <w:ilvl w:val="0"/>
          <w:numId w:val="2"/>
        </w:numPr>
        <w:spacing w:line="276" w:lineRule="auto"/>
        <w:ind w:left="-52" w:firstLine="0"/>
        <w:rPr>
          <w:rFonts w:ascii="David" w:eastAsiaTheme="minorHAnsi" w:hAnsi="David"/>
          <w:sz w:val="24"/>
        </w:rPr>
      </w:pPr>
      <w:r w:rsidRPr="00D36E1B">
        <w:rPr>
          <w:rFonts w:ascii="David" w:hAnsi="David"/>
          <w:b/>
          <w:bCs/>
          <w:sz w:val="24"/>
          <w:rtl/>
        </w:rPr>
        <w:t xml:space="preserve">פרוטוקול </w:t>
      </w:r>
      <w:r w:rsidRPr="00D36E1B">
        <w:rPr>
          <w:rFonts w:ascii="David" w:hAnsi="David"/>
          <w:sz w:val="24"/>
          <w:rtl/>
        </w:rPr>
        <w:t xml:space="preserve">ישיבת הנהלה מתאריך </w:t>
      </w:r>
      <w:r w:rsidR="00171862">
        <w:rPr>
          <w:rFonts w:ascii="David" w:hAnsi="David" w:hint="cs"/>
          <w:sz w:val="24"/>
          <w:rtl/>
        </w:rPr>
        <w:t>27</w:t>
      </w:r>
      <w:r w:rsidR="004467FC">
        <w:rPr>
          <w:rFonts w:ascii="David" w:hAnsi="David" w:hint="cs"/>
          <w:sz w:val="24"/>
          <w:rtl/>
        </w:rPr>
        <w:t>/</w:t>
      </w:r>
      <w:r w:rsidR="00171862">
        <w:rPr>
          <w:rFonts w:ascii="David" w:hAnsi="David" w:hint="cs"/>
          <w:sz w:val="24"/>
          <w:rtl/>
        </w:rPr>
        <w:t>10</w:t>
      </w:r>
      <w:r w:rsidR="004406F8" w:rsidRPr="00D36E1B">
        <w:rPr>
          <w:rFonts w:ascii="David" w:hAnsi="David"/>
          <w:sz w:val="24"/>
          <w:rtl/>
        </w:rPr>
        <w:t>/</w:t>
      </w:r>
      <w:r w:rsidR="003162E9" w:rsidRPr="00D36E1B">
        <w:rPr>
          <w:rFonts w:ascii="David" w:hAnsi="David"/>
          <w:sz w:val="24"/>
          <w:rtl/>
        </w:rPr>
        <w:t>2025</w:t>
      </w:r>
      <w:r w:rsidRPr="00D36E1B">
        <w:rPr>
          <w:rFonts w:ascii="David" w:hAnsi="David"/>
          <w:sz w:val="24"/>
          <w:rtl/>
        </w:rPr>
        <w:t xml:space="preserve"> </w:t>
      </w:r>
      <w:r w:rsidR="004406F8" w:rsidRPr="00D36E1B">
        <w:rPr>
          <w:rFonts w:ascii="David" w:hAnsi="David"/>
          <w:sz w:val="24"/>
          <w:rtl/>
        </w:rPr>
        <w:t>–</w:t>
      </w:r>
      <w:r w:rsidRPr="00D36E1B">
        <w:rPr>
          <w:rFonts w:ascii="David" w:hAnsi="David"/>
          <w:sz w:val="24"/>
          <w:rtl/>
        </w:rPr>
        <w:t xml:space="preserve"> אושר</w:t>
      </w:r>
      <w:r w:rsidR="004406F8" w:rsidRPr="00D36E1B">
        <w:rPr>
          <w:rFonts w:ascii="David" w:hAnsi="David"/>
          <w:sz w:val="24"/>
          <w:rtl/>
        </w:rPr>
        <w:t>.</w:t>
      </w:r>
      <w:r w:rsidR="00672678" w:rsidRPr="00672678">
        <w:rPr>
          <w:rFonts w:ascii="David" w:eastAsiaTheme="minorHAnsi" w:hAnsi="David" w:hint="cs"/>
          <w:sz w:val="24"/>
          <w:rtl/>
        </w:rPr>
        <w:t xml:space="preserve"> </w:t>
      </w:r>
    </w:p>
    <w:p w14:paraId="1D12C5E8" w14:textId="77777777" w:rsidR="00FA7DF8" w:rsidRDefault="00FA7DF8" w:rsidP="00FA7DF8">
      <w:pPr>
        <w:pStyle w:val="a9"/>
        <w:spacing w:line="276" w:lineRule="auto"/>
        <w:ind w:left="-52"/>
        <w:rPr>
          <w:rFonts w:ascii="David" w:eastAsiaTheme="minorHAnsi" w:hAnsi="David"/>
          <w:sz w:val="24"/>
        </w:rPr>
      </w:pPr>
    </w:p>
    <w:p w14:paraId="68BDA771" w14:textId="74BB5F2A" w:rsidR="00FA7DF8" w:rsidRPr="0092529D" w:rsidRDefault="00FA7DF8" w:rsidP="001061D7">
      <w:pPr>
        <w:pStyle w:val="a9"/>
        <w:numPr>
          <w:ilvl w:val="0"/>
          <w:numId w:val="2"/>
        </w:numPr>
        <w:spacing w:line="276" w:lineRule="auto"/>
        <w:ind w:left="-52" w:firstLine="0"/>
        <w:rPr>
          <w:rFonts w:ascii="David" w:eastAsiaTheme="minorHAnsi" w:hAnsi="David"/>
          <w:sz w:val="24"/>
        </w:rPr>
      </w:pPr>
      <w:r>
        <w:rPr>
          <w:rFonts w:ascii="David" w:eastAsiaTheme="minorHAnsi" w:hAnsi="David" w:hint="cs"/>
          <w:b/>
          <w:bCs/>
          <w:sz w:val="24"/>
          <w:rtl/>
        </w:rPr>
        <w:t xml:space="preserve">פגישה אם אנשי </w:t>
      </w:r>
      <w:r w:rsidR="00455077">
        <w:rPr>
          <w:rFonts w:ascii="David" w:eastAsiaTheme="minorHAnsi" w:hAnsi="David" w:hint="cs"/>
          <w:sz w:val="24"/>
          <w:rtl/>
        </w:rPr>
        <w:t>מקורות</w:t>
      </w:r>
      <w:r w:rsidR="00CF0236">
        <w:rPr>
          <w:rFonts w:ascii="David" w:eastAsiaTheme="minorHAnsi" w:hAnsi="David" w:hint="cs"/>
          <w:sz w:val="24"/>
          <w:rtl/>
        </w:rPr>
        <w:t>.</w:t>
      </w:r>
    </w:p>
    <w:p w14:paraId="4ECD92AF" w14:textId="71257F34" w:rsidR="00FA7DF8" w:rsidRPr="00EF0DAC" w:rsidRDefault="00455077" w:rsidP="00FA7DF8">
      <w:pPr>
        <w:pStyle w:val="a9"/>
        <w:rPr>
          <w:rFonts w:ascii="David" w:eastAsiaTheme="minorHAnsi" w:hAnsi="David"/>
          <w:sz w:val="24"/>
          <w:rtl/>
        </w:rPr>
      </w:pPr>
      <w:r>
        <w:rPr>
          <w:rFonts w:ascii="David" w:eastAsiaTheme="minorHAnsi" w:hAnsi="David" w:hint="cs"/>
          <w:b/>
          <w:bCs/>
          <w:sz w:val="24"/>
          <w:rtl/>
        </w:rPr>
        <w:t xml:space="preserve">בועז </w:t>
      </w:r>
      <w:r w:rsidR="00EF0DAC" w:rsidRPr="00EF0DAC">
        <w:rPr>
          <w:rFonts w:ascii="David" w:eastAsiaTheme="minorHAnsi" w:hAnsi="David" w:hint="cs"/>
          <w:b/>
          <w:bCs/>
          <w:sz w:val="24"/>
          <w:rtl/>
        </w:rPr>
        <w:t xml:space="preserve">קיפר </w:t>
      </w:r>
      <w:r w:rsidR="00EF0DAC" w:rsidRPr="00EF0DAC">
        <w:rPr>
          <w:rFonts w:ascii="David" w:eastAsiaTheme="minorHAnsi" w:hAnsi="David" w:hint="cs"/>
          <w:sz w:val="24"/>
          <w:rtl/>
        </w:rPr>
        <w:t>(</w:t>
      </w:r>
      <w:r w:rsidR="001F41FF">
        <w:rPr>
          <w:rFonts w:ascii="David" w:eastAsiaTheme="minorHAnsi" w:hAnsi="David" w:hint="cs"/>
          <w:sz w:val="24"/>
          <w:rtl/>
        </w:rPr>
        <w:t xml:space="preserve">סגן הנדסה מערכת </w:t>
      </w:r>
      <w:r w:rsidR="00EF0DAC" w:rsidRPr="00EF0DAC">
        <w:rPr>
          <w:rFonts w:ascii="David" w:eastAsiaTheme="minorHAnsi" w:hAnsi="David" w:hint="cs"/>
          <w:sz w:val="24"/>
          <w:rtl/>
        </w:rPr>
        <w:t>)</w:t>
      </w:r>
      <w:r w:rsidR="001F41FF">
        <w:rPr>
          <w:rFonts w:ascii="David" w:eastAsiaTheme="minorHAnsi" w:hAnsi="David" w:hint="cs"/>
          <w:b/>
          <w:bCs/>
          <w:sz w:val="24"/>
          <w:rtl/>
        </w:rPr>
        <w:t xml:space="preserve"> יואב ברקאי ( </w:t>
      </w:r>
      <w:r w:rsidR="001F41FF" w:rsidRPr="001F41FF">
        <w:rPr>
          <w:rFonts w:ascii="David" w:eastAsiaTheme="minorHAnsi" w:hAnsi="David" w:hint="cs"/>
          <w:sz w:val="24"/>
          <w:rtl/>
        </w:rPr>
        <w:t>מנהל המוביל הארצי</w:t>
      </w:r>
      <w:r w:rsidR="001F41FF">
        <w:rPr>
          <w:rFonts w:ascii="David" w:eastAsiaTheme="minorHAnsi" w:hAnsi="David" w:hint="cs"/>
          <w:b/>
          <w:bCs/>
          <w:sz w:val="24"/>
          <w:rtl/>
        </w:rPr>
        <w:t xml:space="preserve"> ) אייל בן דוד( </w:t>
      </w:r>
      <w:r w:rsidR="001F41FF" w:rsidRPr="001F41FF">
        <w:rPr>
          <w:rFonts w:ascii="David" w:eastAsiaTheme="minorHAnsi" w:hAnsi="David"/>
          <w:sz w:val="24"/>
          <w:rtl/>
        </w:rPr>
        <w:t>סמנכ"ל</w:t>
      </w:r>
      <w:r w:rsidR="001F41FF">
        <w:rPr>
          <w:rFonts w:cs="Arial"/>
          <w:rtl/>
        </w:rPr>
        <w:t xml:space="preserve"> </w:t>
      </w:r>
      <w:r w:rsidR="001F41FF" w:rsidRPr="001F41FF">
        <w:rPr>
          <w:rFonts w:ascii="David" w:eastAsiaTheme="minorHAnsi" w:hAnsi="David"/>
          <w:sz w:val="24"/>
          <w:rtl/>
        </w:rPr>
        <w:t>חטיבה פיתוח ולקוחות</w:t>
      </w:r>
      <w:r w:rsidR="001F41FF">
        <w:rPr>
          <w:rFonts w:ascii="David" w:eastAsiaTheme="minorHAnsi" w:hAnsi="David" w:hint="cs"/>
          <w:b/>
          <w:bCs/>
          <w:sz w:val="24"/>
          <w:rtl/>
        </w:rPr>
        <w:t xml:space="preserve">) </w:t>
      </w:r>
      <w:r w:rsidR="00EF0DAC">
        <w:rPr>
          <w:rFonts w:ascii="David" w:eastAsiaTheme="minorHAnsi" w:hAnsi="David"/>
          <w:b/>
          <w:bCs/>
          <w:sz w:val="24"/>
          <w:rtl/>
        </w:rPr>
        <w:t>–</w:t>
      </w:r>
      <w:r w:rsidR="00EF0DAC">
        <w:rPr>
          <w:rFonts w:ascii="David" w:eastAsiaTheme="minorHAnsi" w:hAnsi="David" w:hint="cs"/>
          <w:b/>
          <w:bCs/>
          <w:sz w:val="24"/>
          <w:rtl/>
        </w:rPr>
        <w:t xml:space="preserve"> </w:t>
      </w:r>
      <w:r w:rsidR="00EF0DAC" w:rsidRPr="00EF0DAC">
        <w:rPr>
          <w:rFonts w:ascii="David" w:eastAsiaTheme="minorHAnsi" w:hAnsi="David" w:hint="cs"/>
          <w:sz w:val="24"/>
          <w:rtl/>
        </w:rPr>
        <w:t>הציג את פעילות מקורות באתר סינון ואת</w:t>
      </w:r>
      <w:r w:rsidR="00EF0DAC">
        <w:rPr>
          <w:rFonts w:ascii="David" w:eastAsiaTheme="minorHAnsi" w:hAnsi="David" w:hint="cs"/>
          <w:sz w:val="24"/>
          <w:rtl/>
        </w:rPr>
        <w:t xml:space="preserve"> תוכניות הפיתוח הגדולות של מקורות בעשור הקרוב.</w:t>
      </w:r>
    </w:p>
    <w:p w14:paraId="344E2AB7" w14:textId="73E3E15D" w:rsidR="00EF0DAC" w:rsidRDefault="0079373E" w:rsidP="001061D7">
      <w:pPr>
        <w:pStyle w:val="a9"/>
        <w:numPr>
          <w:ilvl w:val="0"/>
          <w:numId w:val="2"/>
        </w:numPr>
        <w:ind w:left="-52" w:firstLine="0"/>
        <w:rPr>
          <w:rFonts w:ascii="David" w:eastAsiaTheme="minorHAnsi" w:hAnsi="David"/>
          <w:b/>
          <w:bCs/>
          <w:sz w:val="24"/>
        </w:rPr>
      </w:pPr>
      <w:r>
        <w:rPr>
          <w:rFonts w:ascii="David" w:eastAsiaTheme="minorHAnsi" w:hAnsi="David" w:hint="cs"/>
          <w:b/>
          <w:bCs/>
          <w:sz w:val="24"/>
          <w:rtl/>
        </w:rPr>
        <w:t>קיימנו סיור באתר הסינון.</w:t>
      </w:r>
    </w:p>
    <w:p w14:paraId="159823FD" w14:textId="77777777" w:rsidR="0058200E" w:rsidRPr="0098547B" w:rsidRDefault="0058200E" w:rsidP="001061D7">
      <w:pPr>
        <w:pStyle w:val="a9"/>
        <w:numPr>
          <w:ilvl w:val="0"/>
          <w:numId w:val="2"/>
        </w:numPr>
        <w:ind w:left="-52" w:firstLine="0"/>
        <w:rPr>
          <w:rFonts w:ascii="David" w:eastAsiaTheme="minorHAnsi" w:hAnsi="David"/>
          <w:b/>
          <w:bCs/>
          <w:sz w:val="24"/>
          <w:rtl/>
        </w:rPr>
      </w:pPr>
      <w:r w:rsidRPr="0098547B">
        <w:rPr>
          <w:rFonts w:ascii="David" w:eastAsiaTheme="minorHAnsi" w:hAnsi="David" w:hint="cs"/>
          <w:b/>
          <w:bCs/>
          <w:sz w:val="24"/>
          <w:rtl/>
        </w:rPr>
        <w:t xml:space="preserve">עדכונים נוספים - </w:t>
      </w:r>
      <w:r w:rsidRPr="00DC239E">
        <w:rPr>
          <w:rFonts w:ascii="David" w:eastAsiaTheme="minorHAnsi" w:hAnsi="David" w:hint="cs"/>
          <w:sz w:val="24"/>
          <w:rtl/>
        </w:rPr>
        <w:t xml:space="preserve">אורן מסר עדכונים </w:t>
      </w:r>
      <w:r w:rsidRPr="00DC239E">
        <w:rPr>
          <w:rFonts w:ascii="David" w:eastAsiaTheme="minorHAnsi" w:hAnsi="David"/>
          <w:sz w:val="24"/>
          <w:rtl/>
        </w:rPr>
        <w:t xml:space="preserve">על שימועים ותהליכים </w:t>
      </w:r>
      <w:r w:rsidRPr="0079373E">
        <w:rPr>
          <w:rFonts w:ascii="David" w:eastAsiaTheme="minorHAnsi" w:hAnsi="David" w:hint="cs"/>
          <w:sz w:val="24"/>
          <w:rtl/>
        </w:rPr>
        <w:t>נוספים</w:t>
      </w:r>
      <w:r w:rsidRPr="0098547B">
        <w:rPr>
          <w:rFonts w:ascii="David" w:eastAsiaTheme="minorHAnsi" w:hAnsi="David"/>
          <w:b/>
          <w:bCs/>
          <w:sz w:val="24"/>
          <w:rtl/>
        </w:rPr>
        <w:t>:</w:t>
      </w:r>
    </w:p>
    <w:p w14:paraId="08A956A3" w14:textId="77777777" w:rsidR="0058200E" w:rsidRDefault="0058200E" w:rsidP="001061D7">
      <w:pPr>
        <w:pStyle w:val="a9"/>
        <w:numPr>
          <w:ilvl w:val="0"/>
          <w:numId w:val="3"/>
        </w:numPr>
        <w:rPr>
          <w:rFonts w:ascii="David" w:eastAsiaTheme="minorHAnsi" w:hAnsi="David"/>
          <w:sz w:val="24"/>
        </w:rPr>
      </w:pPr>
      <w:r>
        <w:rPr>
          <w:rFonts w:ascii="David" w:eastAsiaTheme="minorHAnsi" w:hAnsi="David" w:hint="cs"/>
          <w:sz w:val="24"/>
          <w:rtl/>
        </w:rPr>
        <w:t xml:space="preserve">בג"צ "עדכון עלות מוכרת" </w:t>
      </w:r>
      <w:r>
        <w:rPr>
          <w:rFonts w:ascii="David" w:eastAsiaTheme="minorHAnsi" w:hAnsi="David"/>
          <w:sz w:val="24"/>
          <w:rtl/>
        </w:rPr>
        <w:t>–</w:t>
      </w:r>
      <w:r>
        <w:rPr>
          <w:rFonts w:ascii="David" w:eastAsiaTheme="minorHAnsi" w:hAnsi="David" w:hint="cs"/>
          <w:sz w:val="24"/>
          <w:rtl/>
        </w:rPr>
        <w:t xml:space="preserve"> בדיון שהתקיים בבית המשפט העליון בתאריך 22/12/2025, הומלץ ע"י בית המשפט כי אנו נמשוך את העתירה.</w:t>
      </w:r>
    </w:p>
    <w:p w14:paraId="636D67C1" w14:textId="77777777" w:rsidR="0058200E" w:rsidRDefault="0058200E" w:rsidP="001061D7">
      <w:pPr>
        <w:pStyle w:val="a9"/>
        <w:numPr>
          <w:ilvl w:val="0"/>
          <w:numId w:val="3"/>
        </w:numPr>
        <w:rPr>
          <w:rFonts w:ascii="David" w:eastAsiaTheme="minorHAnsi" w:hAnsi="David"/>
          <w:sz w:val="24"/>
        </w:rPr>
      </w:pPr>
      <w:r>
        <w:rPr>
          <w:rFonts w:ascii="David" w:eastAsiaTheme="minorHAnsi" w:hAnsi="David" w:hint="cs"/>
          <w:sz w:val="24"/>
          <w:rtl/>
        </w:rPr>
        <w:t xml:space="preserve">בג"צ "מים לבית במגזר הכפרי" </w:t>
      </w:r>
      <w:r>
        <w:rPr>
          <w:rFonts w:ascii="David" w:eastAsiaTheme="minorHAnsi" w:hAnsi="David"/>
          <w:sz w:val="24"/>
          <w:rtl/>
        </w:rPr>
        <w:t>–</w:t>
      </w:r>
      <w:r>
        <w:rPr>
          <w:rFonts w:ascii="David" w:eastAsiaTheme="minorHAnsi" w:hAnsi="David" w:hint="cs"/>
          <w:sz w:val="24"/>
          <w:rtl/>
        </w:rPr>
        <w:t xml:space="preserve"> התקיים דיון אצל שר האנרגיה בעניין, מתוך כוונה למצוא פתרון מוסכם עם רשות המים ולהימנע מהדיון </w:t>
      </w:r>
      <w:proofErr w:type="spellStart"/>
      <w:r>
        <w:rPr>
          <w:rFonts w:ascii="David" w:eastAsiaTheme="minorHAnsi" w:hAnsi="David" w:hint="cs"/>
          <w:sz w:val="24"/>
          <w:rtl/>
        </w:rPr>
        <w:t>בבג"צ</w:t>
      </w:r>
      <w:proofErr w:type="spellEnd"/>
      <w:r>
        <w:rPr>
          <w:rFonts w:ascii="David" w:eastAsiaTheme="minorHAnsi" w:hAnsi="David" w:hint="cs"/>
          <w:sz w:val="24"/>
          <w:rtl/>
        </w:rPr>
        <w:t>. סיכום הדיון אצל השר נשלח בחומר רקע לישיבה. השר הנחה את רשות המים להיפגש עם "מים לישראל" ולהציג לו הצעה תוך 45 יום.</w:t>
      </w:r>
    </w:p>
    <w:p w14:paraId="77324E52" w14:textId="5C0AE8DB" w:rsidR="0058200E" w:rsidRDefault="0058200E" w:rsidP="001061D7">
      <w:pPr>
        <w:pStyle w:val="a9"/>
        <w:numPr>
          <w:ilvl w:val="0"/>
          <w:numId w:val="3"/>
        </w:numPr>
        <w:rPr>
          <w:rFonts w:ascii="David" w:eastAsiaTheme="minorHAnsi" w:hAnsi="David"/>
          <w:sz w:val="24"/>
        </w:rPr>
      </w:pPr>
      <w:r>
        <w:rPr>
          <w:rFonts w:ascii="David" w:eastAsiaTheme="minorHAnsi" w:hAnsi="David" w:hint="cs"/>
          <w:sz w:val="24"/>
          <w:rtl/>
        </w:rPr>
        <w:t xml:space="preserve">שימוע "ספק אזורי לחקלאות" </w:t>
      </w:r>
      <w:r>
        <w:rPr>
          <w:rFonts w:ascii="David" w:eastAsiaTheme="minorHAnsi" w:hAnsi="David"/>
          <w:sz w:val="24"/>
          <w:rtl/>
        </w:rPr>
        <w:t>–</w:t>
      </w:r>
      <w:r>
        <w:rPr>
          <w:rFonts w:ascii="David" w:eastAsiaTheme="minorHAnsi" w:hAnsi="David" w:hint="cs"/>
          <w:sz w:val="24"/>
          <w:rtl/>
        </w:rPr>
        <w:t xml:space="preserve"> </w:t>
      </w:r>
      <w:r w:rsidR="00ED07EE">
        <w:rPr>
          <w:rFonts w:ascii="David" w:eastAsiaTheme="minorHAnsi" w:hAnsi="David" w:hint="cs"/>
          <w:sz w:val="24"/>
          <w:rtl/>
        </w:rPr>
        <w:t xml:space="preserve">בשימוע שהתקיים בתאריך </w:t>
      </w:r>
      <w:r w:rsidR="004707BC">
        <w:rPr>
          <w:rFonts w:ascii="David" w:eastAsiaTheme="minorHAnsi" w:hAnsi="David" w:hint="cs"/>
          <w:sz w:val="24"/>
          <w:rtl/>
        </w:rPr>
        <w:t>25/12/2025</w:t>
      </w:r>
      <w:r w:rsidR="00540494">
        <w:rPr>
          <w:rFonts w:ascii="David" w:eastAsiaTheme="minorHAnsi" w:hAnsi="David" w:hint="cs"/>
          <w:sz w:val="24"/>
          <w:rtl/>
        </w:rPr>
        <w:t xml:space="preserve"> הוחלט לדחות את הצעת </w:t>
      </w:r>
      <w:r w:rsidR="00EC4560">
        <w:rPr>
          <w:rFonts w:ascii="David" w:eastAsiaTheme="minorHAnsi" w:hAnsi="David" w:hint="cs"/>
          <w:sz w:val="24"/>
          <w:rtl/>
        </w:rPr>
        <w:t xml:space="preserve">הכללים שהוצגו ע"י הרשות לדיון הבא, כדי לאפשר לחברי המועצה ללמוד לעומק את הדברים. סוכם כי תתקיים פגישה של נציגי </w:t>
      </w:r>
      <w:r w:rsidR="00056971">
        <w:rPr>
          <w:rFonts w:ascii="David" w:eastAsiaTheme="minorHAnsi" w:hAnsi="David" w:hint="cs"/>
          <w:sz w:val="24"/>
          <w:rtl/>
        </w:rPr>
        <w:t xml:space="preserve">אגודות, נציגי </w:t>
      </w:r>
      <w:r w:rsidR="00EC4560">
        <w:rPr>
          <w:rFonts w:ascii="David" w:eastAsiaTheme="minorHAnsi" w:hAnsi="David" w:hint="cs"/>
          <w:sz w:val="24"/>
          <w:rtl/>
        </w:rPr>
        <w:t xml:space="preserve">מים לישראל עם עו"ד לילך </w:t>
      </w:r>
      <w:proofErr w:type="spellStart"/>
      <w:r w:rsidR="00EC4560">
        <w:rPr>
          <w:rFonts w:ascii="David" w:eastAsiaTheme="minorHAnsi" w:hAnsi="David" w:hint="cs"/>
          <w:sz w:val="24"/>
          <w:rtl/>
        </w:rPr>
        <w:t>רזניק</w:t>
      </w:r>
      <w:proofErr w:type="spellEnd"/>
      <w:r w:rsidR="00EC4560">
        <w:rPr>
          <w:rFonts w:ascii="David" w:eastAsiaTheme="minorHAnsi" w:hAnsi="David" w:hint="cs"/>
          <w:sz w:val="24"/>
          <w:rtl/>
        </w:rPr>
        <w:t xml:space="preserve"> ו</w:t>
      </w:r>
      <w:r w:rsidR="00056971">
        <w:rPr>
          <w:rFonts w:ascii="David" w:eastAsiaTheme="minorHAnsi" w:hAnsi="David" w:hint="cs"/>
          <w:sz w:val="24"/>
          <w:rtl/>
        </w:rPr>
        <w:t>עו"ד תהל ברנדס, להצגת הפערים וניסיון לגישור עליהם.</w:t>
      </w:r>
      <w:r w:rsidR="004707BC">
        <w:rPr>
          <w:rFonts w:ascii="David" w:eastAsiaTheme="minorHAnsi" w:hAnsi="David" w:hint="cs"/>
          <w:sz w:val="24"/>
          <w:rtl/>
        </w:rPr>
        <w:t xml:space="preserve"> </w:t>
      </w:r>
    </w:p>
    <w:p w14:paraId="5FF39F9D" w14:textId="2DAC217A" w:rsidR="0058200E" w:rsidRDefault="00056971" w:rsidP="001061D7">
      <w:pPr>
        <w:pStyle w:val="a9"/>
        <w:keepLines w:val="0"/>
        <w:numPr>
          <w:ilvl w:val="0"/>
          <w:numId w:val="3"/>
        </w:numPr>
        <w:contextualSpacing w:val="0"/>
        <w:rPr>
          <w:rFonts w:cs="Arial"/>
        </w:rPr>
      </w:pPr>
      <w:r>
        <w:rPr>
          <w:rFonts w:ascii="David" w:eastAsiaTheme="minorHAnsi" w:hAnsi="David" w:hint="cs"/>
          <w:sz w:val="24"/>
          <w:rtl/>
        </w:rPr>
        <w:t xml:space="preserve">כניסת </w:t>
      </w:r>
      <w:r w:rsidR="0058200E" w:rsidRPr="008B6DF1">
        <w:rPr>
          <w:rFonts w:ascii="David" w:eastAsiaTheme="minorHAnsi" w:hAnsi="David" w:hint="cs"/>
          <w:sz w:val="24"/>
          <w:rtl/>
        </w:rPr>
        <w:t>תיקון 3</w:t>
      </w:r>
      <w:r>
        <w:rPr>
          <w:rFonts w:ascii="David" w:eastAsiaTheme="minorHAnsi" w:hAnsi="David" w:hint="cs"/>
          <w:sz w:val="24"/>
          <w:rtl/>
        </w:rPr>
        <w:t xml:space="preserve">1 </w:t>
      </w:r>
      <w:r w:rsidR="0058200E" w:rsidRPr="008B6DF1">
        <w:rPr>
          <w:rFonts w:ascii="David" w:eastAsiaTheme="minorHAnsi" w:hAnsi="David" w:hint="cs"/>
          <w:sz w:val="24"/>
          <w:rtl/>
        </w:rPr>
        <w:t xml:space="preserve">לחוק המים </w:t>
      </w:r>
      <w:r>
        <w:rPr>
          <w:rFonts w:ascii="David" w:eastAsiaTheme="minorHAnsi" w:hAnsi="David" w:hint="cs"/>
          <w:sz w:val="24"/>
          <w:rtl/>
        </w:rPr>
        <w:t xml:space="preserve">לתוקף </w:t>
      </w:r>
      <w:r w:rsidR="0058200E" w:rsidRPr="008B6DF1">
        <w:rPr>
          <w:rFonts w:ascii="David" w:eastAsiaTheme="minorHAnsi" w:hAnsi="David"/>
          <w:sz w:val="24"/>
          <w:rtl/>
        </w:rPr>
        <w:t>–</w:t>
      </w:r>
      <w:r w:rsidR="0058200E" w:rsidRPr="008B6DF1">
        <w:rPr>
          <w:rFonts w:ascii="David" w:eastAsiaTheme="minorHAnsi" w:hAnsi="David" w:hint="cs"/>
          <w:sz w:val="24"/>
          <w:rtl/>
        </w:rPr>
        <w:t xml:space="preserve"> תיאור תהליך המפגשים עם הספקים והצרכנים</w:t>
      </w:r>
      <w:r w:rsidR="0016403B">
        <w:rPr>
          <w:rFonts w:ascii="David" w:eastAsiaTheme="minorHAnsi" w:hAnsi="David" w:hint="cs"/>
          <w:sz w:val="24"/>
          <w:rtl/>
        </w:rPr>
        <w:t xml:space="preserve">, וכן ההערות שעלו במהלך הדיונים האחרונים בשימוע, ביניהם: קביעת העלות הממוצעת, </w:t>
      </w:r>
      <w:r w:rsidR="00BC54D2">
        <w:rPr>
          <w:rFonts w:ascii="David" w:eastAsiaTheme="minorHAnsi" w:hAnsi="David" w:hint="cs"/>
          <w:sz w:val="24"/>
          <w:rtl/>
        </w:rPr>
        <w:t xml:space="preserve">קביעת ההתייחסות לפוטנציאל </w:t>
      </w:r>
      <w:r w:rsidR="001061D7">
        <w:rPr>
          <w:rFonts w:ascii="David" w:eastAsiaTheme="minorHAnsi" w:hAnsi="David" w:hint="cs"/>
          <w:sz w:val="24"/>
          <w:rtl/>
        </w:rPr>
        <w:t xml:space="preserve">העתידי של </w:t>
      </w:r>
      <w:r w:rsidR="00BC54D2">
        <w:rPr>
          <w:rFonts w:ascii="David" w:eastAsiaTheme="minorHAnsi" w:hAnsi="David" w:hint="cs"/>
          <w:sz w:val="24"/>
          <w:rtl/>
        </w:rPr>
        <w:t>המים הנחותים</w:t>
      </w:r>
      <w:r w:rsidR="001061D7">
        <w:rPr>
          <w:rFonts w:cs="Arial" w:hint="cs"/>
          <w:rtl/>
        </w:rPr>
        <w:t>.</w:t>
      </w:r>
    </w:p>
    <w:p w14:paraId="6FA849CA" w14:textId="77777777" w:rsidR="003C30E8" w:rsidRDefault="003C30E8" w:rsidP="003C30E8">
      <w:pPr>
        <w:pStyle w:val="a9"/>
        <w:keepLines w:val="0"/>
        <w:spacing w:line="240" w:lineRule="auto"/>
        <w:contextualSpacing w:val="0"/>
        <w:rPr>
          <w:rFonts w:cs="Arial"/>
        </w:rPr>
      </w:pPr>
    </w:p>
    <w:p w14:paraId="523BB071" w14:textId="4FE0DAC7" w:rsidR="00F2055F" w:rsidRDefault="00093C62" w:rsidP="001061D7">
      <w:pPr>
        <w:pStyle w:val="a9"/>
        <w:numPr>
          <w:ilvl w:val="0"/>
          <w:numId w:val="2"/>
        </w:numPr>
        <w:ind w:left="-52" w:firstLine="0"/>
        <w:rPr>
          <w:rFonts w:ascii="David" w:eastAsiaTheme="minorHAnsi" w:hAnsi="David"/>
          <w:b/>
          <w:bCs/>
          <w:sz w:val="24"/>
        </w:rPr>
      </w:pPr>
      <w:r>
        <w:rPr>
          <w:rFonts w:ascii="David" w:eastAsiaTheme="minorHAnsi" w:hAnsi="David" w:hint="cs"/>
          <w:b/>
          <w:bCs/>
          <w:sz w:val="24"/>
          <w:rtl/>
        </w:rPr>
        <w:t>צירוף חברה להנהל</w:t>
      </w:r>
      <w:r w:rsidR="003C30E8">
        <w:rPr>
          <w:rFonts w:ascii="David" w:eastAsiaTheme="minorHAnsi" w:hAnsi="David" w:hint="cs"/>
          <w:b/>
          <w:bCs/>
          <w:sz w:val="24"/>
          <w:rtl/>
        </w:rPr>
        <w:t>ת מים לישראל</w:t>
      </w:r>
    </w:p>
    <w:p w14:paraId="393ABA4E" w14:textId="77777777" w:rsidR="00F2055F" w:rsidRPr="003C30E8" w:rsidRDefault="00F2055F" w:rsidP="001061D7">
      <w:pPr>
        <w:pStyle w:val="a9"/>
        <w:numPr>
          <w:ilvl w:val="0"/>
          <w:numId w:val="4"/>
        </w:numPr>
        <w:rPr>
          <w:rFonts w:ascii="David" w:hAnsi="David"/>
          <w:rtl/>
        </w:rPr>
      </w:pPr>
      <w:r w:rsidRPr="003C30E8">
        <w:rPr>
          <w:rFonts w:ascii="David" w:hAnsi="David"/>
          <w:rtl/>
        </w:rPr>
        <w:t xml:space="preserve">הוצגה בקשתה של קרן אלמוג, מנהלת אגודת המים </w:t>
      </w:r>
      <w:proofErr w:type="spellStart"/>
      <w:r w:rsidRPr="003C30E8">
        <w:rPr>
          <w:rFonts w:ascii="David" w:hAnsi="David"/>
          <w:rtl/>
        </w:rPr>
        <w:t>נורדיה</w:t>
      </w:r>
      <w:proofErr w:type="spellEnd"/>
      <w:r w:rsidRPr="003C30E8">
        <w:rPr>
          <w:rFonts w:ascii="David" w:hAnsi="David"/>
          <w:rtl/>
        </w:rPr>
        <w:t xml:space="preserve"> להצטרף כחברת הנהלה – </w:t>
      </w:r>
      <w:r w:rsidRPr="003C30E8">
        <w:rPr>
          <w:rFonts w:ascii="David" w:hAnsi="David"/>
          <w:b/>
          <w:bCs/>
          <w:rtl/>
        </w:rPr>
        <w:t>הבקשה אושרה.</w:t>
      </w:r>
    </w:p>
    <w:p w14:paraId="16DD2CB7" w14:textId="77777777" w:rsidR="007B10FC" w:rsidRDefault="007B10FC" w:rsidP="007B10FC">
      <w:pPr>
        <w:pStyle w:val="a9"/>
        <w:spacing w:line="276" w:lineRule="auto"/>
        <w:ind w:left="-52"/>
        <w:rPr>
          <w:rFonts w:ascii="David" w:eastAsiaTheme="minorHAnsi" w:hAnsi="David"/>
          <w:sz w:val="24"/>
        </w:rPr>
      </w:pPr>
    </w:p>
    <w:p w14:paraId="02BB270E" w14:textId="77777777" w:rsidR="007B10FC" w:rsidRDefault="007B10FC" w:rsidP="007959E5">
      <w:pPr>
        <w:pStyle w:val="a9"/>
        <w:ind w:left="0"/>
        <w:rPr>
          <w:rFonts w:ascii="David" w:eastAsiaTheme="minorHAnsi" w:hAnsi="David"/>
          <w:sz w:val="24"/>
          <w:rtl/>
        </w:rPr>
      </w:pPr>
    </w:p>
    <w:p w14:paraId="0688F861" w14:textId="77777777" w:rsidR="00C1679E" w:rsidRDefault="00C1679E" w:rsidP="004406F8">
      <w:pPr>
        <w:pStyle w:val="a9"/>
        <w:spacing w:line="276" w:lineRule="auto"/>
        <w:rPr>
          <w:rFonts w:ascii="David" w:hAnsi="David"/>
          <w:sz w:val="24"/>
          <w:rtl/>
        </w:rPr>
      </w:pPr>
    </w:p>
    <w:p w14:paraId="610028BE" w14:textId="2DB1514E" w:rsidR="005567DE" w:rsidRPr="00D36E1B" w:rsidRDefault="009A3CC4" w:rsidP="004406F8">
      <w:pPr>
        <w:pStyle w:val="a9"/>
        <w:spacing w:line="276" w:lineRule="auto"/>
        <w:rPr>
          <w:rFonts w:ascii="David" w:hAnsi="David"/>
          <w:sz w:val="24"/>
          <w:rtl/>
        </w:rPr>
      </w:pPr>
      <w:r w:rsidRPr="00D36E1B">
        <w:rPr>
          <w:rFonts w:ascii="David" w:hAnsi="David"/>
          <w:sz w:val="24"/>
          <w:rtl/>
        </w:rPr>
        <w:t>רשם: אורן עמיאל</w:t>
      </w:r>
    </w:p>
    <w:sectPr w:rsidR="005567DE" w:rsidRPr="00D36E1B" w:rsidSect="00D6549A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814" w:right="1797" w:bottom="1134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CCCA" w14:textId="77777777" w:rsidR="00CA4C1A" w:rsidRDefault="00CA4C1A" w:rsidP="00D448F6">
      <w:pPr>
        <w:spacing w:after="0" w:line="240" w:lineRule="auto"/>
      </w:pPr>
      <w:r>
        <w:separator/>
      </w:r>
    </w:p>
  </w:endnote>
  <w:endnote w:type="continuationSeparator" w:id="0">
    <w:p w14:paraId="2726DF0A" w14:textId="77777777" w:rsidR="00CA4C1A" w:rsidRDefault="00CA4C1A" w:rsidP="00D4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6B45" w14:textId="78FBA90B" w:rsidR="008B3675" w:rsidRPr="00645D32" w:rsidRDefault="00933342">
    <w:pPr>
      <w:pStyle w:val="a5"/>
      <w:rPr>
        <w:rFonts w:ascii="David" w:hAnsi="David" w:cs="David"/>
      </w:rPr>
    </w:pPr>
    <w:r w:rsidRPr="00645D32">
      <w:rPr>
        <w:rFonts w:ascii="David" w:hAnsi="David" w:cs="David"/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6990FBE9" wp14:editId="5B4906B0">
              <wp:simplePos x="0" y="0"/>
              <wp:positionH relativeFrom="column">
                <wp:posOffset>-838200</wp:posOffset>
              </wp:positionH>
              <wp:positionV relativeFrom="paragraph">
                <wp:posOffset>-133350</wp:posOffset>
              </wp:positionV>
              <wp:extent cx="6985000" cy="73342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00" cy="733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FD485" w14:textId="77777777" w:rsidR="00933342" w:rsidRPr="00645D32" w:rsidRDefault="00933342" w:rsidP="00933342">
                          <w:pPr>
                            <w:spacing w:after="0" w:line="240" w:lineRule="auto"/>
                            <w:jc w:val="center"/>
                            <w:rPr>
                              <w:rFonts w:ascii="David" w:hAnsi="David" w:cs="David"/>
                              <w:color w:val="auto"/>
                              <w:rtl/>
                            </w:rPr>
                          </w:pPr>
                          <w:r w:rsidRPr="00645D32">
                            <w:rPr>
                              <w:rFonts w:ascii="David" w:hAnsi="David" w:cs="David"/>
                              <w:color w:val="auto"/>
                              <w:rtl/>
                              <w:lang w:val="he-IL"/>
                            </w:rPr>
                            <w:t xml:space="preserve">עמוד </w:t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</w:rPr>
                            <w:fldChar w:fldCharType="begin"/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</w:rPr>
                            <w:instrText>PAGE  \* Arabic  \* MERGEFORMAT</w:instrText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</w:rPr>
                            <w:fldChar w:fldCharType="separate"/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  <w:lang w:val="he-IL"/>
                            </w:rPr>
                            <w:t>1</w:t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</w:rPr>
                            <w:fldChar w:fldCharType="end"/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  <w:rtl/>
                              <w:lang w:val="he-IL"/>
                            </w:rPr>
                            <w:t xml:space="preserve"> מתוך </w:t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</w:rPr>
                            <w:fldChar w:fldCharType="begin"/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</w:rPr>
                            <w:instrText>NUMPAGES  \* Arabic  \* MERGEFORMAT</w:instrText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</w:rPr>
                            <w:fldChar w:fldCharType="separate"/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  <w:lang w:val="he-IL"/>
                            </w:rPr>
                            <w:t>2</w:t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</w:rPr>
                            <w:fldChar w:fldCharType="end"/>
                          </w:r>
                        </w:p>
                        <w:p w14:paraId="4E28DE23" w14:textId="77777777" w:rsidR="00933342" w:rsidRPr="00645D32" w:rsidRDefault="00933342" w:rsidP="00933342">
                          <w:pPr>
                            <w:spacing w:after="0" w:line="240" w:lineRule="auto"/>
                            <w:jc w:val="center"/>
                            <w:rPr>
                              <w:rFonts w:ascii="David" w:hAnsi="David" w:cs="David"/>
                              <w:color w:val="7F7F7F" w:themeColor="text1" w:themeTint="80"/>
                              <w:rtl/>
                            </w:rPr>
                          </w:pPr>
                          <w:r w:rsidRPr="00645D32">
                            <w:rPr>
                              <w:rFonts w:ascii="David" w:hAnsi="David" w:cs="David"/>
                              <w:b/>
                              <w:bCs/>
                              <w:color w:val="auto"/>
                              <w:rtl/>
                            </w:rPr>
                            <w:t>מים לישראל</w:t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  <w:rtl/>
                            </w:rPr>
                            <w:t xml:space="preserve"> </w:t>
                          </w:r>
                          <w:r w:rsidRPr="00645D32">
                            <w:rPr>
                              <w:rFonts w:ascii="David" w:hAnsi="David" w:cs="David"/>
                              <w:b/>
                              <w:bCs/>
                              <w:color w:val="auto"/>
                              <w:rtl/>
                            </w:rPr>
                            <w:t>אגודה שיתופית חקלאית בע"מ</w:t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  <w:rtl/>
                            </w:rPr>
                            <w:t xml:space="preserve"> | קיבוץ עין שמר, מיקוד 3881600 |</w:t>
                          </w:r>
                          <w:r w:rsidRPr="00645D32">
                            <w:rPr>
                              <w:rFonts w:ascii="David" w:hAnsi="David" w:cs="David"/>
                              <w:color w:val="7F7F7F" w:themeColor="text1" w:themeTint="80"/>
                              <w:rtl/>
                            </w:rPr>
                            <w:t xml:space="preserve"> </w:t>
                          </w:r>
                          <w:hyperlink r:id="rId1" w:history="1">
                            <w:r w:rsidRPr="00645D32">
                              <w:rPr>
                                <w:rStyle w:val="Hyperlink"/>
                                <w:rFonts w:ascii="David" w:hAnsi="David" w:cs="David"/>
                              </w:rPr>
                              <w:t>www.waterisrael.org.il</w:t>
                            </w:r>
                          </w:hyperlink>
                        </w:p>
                        <w:p w14:paraId="10DECD2B" w14:textId="77777777" w:rsidR="00933342" w:rsidRPr="00645D32" w:rsidRDefault="00933342" w:rsidP="00933342">
                          <w:pPr>
                            <w:spacing w:after="0" w:line="240" w:lineRule="auto"/>
                            <w:jc w:val="center"/>
                            <w:rPr>
                              <w:rFonts w:ascii="David" w:hAnsi="David" w:cs="David"/>
                              <w:color w:val="7F7F7F" w:themeColor="text1" w:themeTint="80"/>
                              <w:rtl/>
                            </w:rPr>
                          </w:pPr>
                          <w:r w:rsidRPr="00645D32">
                            <w:rPr>
                              <w:rFonts w:ascii="David" w:hAnsi="David" w:cs="David"/>
                              <w:color w:val="7F7F7F" w:themeColor="text1" w:themeTint="80"/>
                              <w:rtl/>
                            </w:rPr>
                            <w:t xml:space="preserve"> </w:t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  <w:rtl/>
                            </w:rPr>
                            <w:t>מס' אגודה 57-006239-8 | טלפון: 04-6374103</w:t>
                          </w:r>
                          <w:r w:rsidRPr="00645D32">
                            <w:rPr>
                              <w:rFonts w:ascii="David" w:hAnsi="David" w:cs="David"/>
                              <w:color w:val="7F7F7F" w:themeColor="text1" w:themeTint="80"/>
                              <w:rtl/>
                            </w:rPr>
                            <w:t xml:space="preserve"> |</w:t>
                          </w:r>
                          <w:hyperlink r:id="rId2" w:history="1">
                            <w:r w:rsidRPr="00645D32">
                              <w:rPr>
                                <w:rStyle w:val="Hyperlink"/>
                                <w:rFonts w:ascii="David" w:hAnsi="David" w:cs="David"/>
                              </w:rPr>
                              <w:t>office@waterisrael.org.il</w:t>
                            </w:r>
                          </w:hyperlink>
                          <w:r w:rsidRPr="00645D32">
                            <w:rPr>
                              <w:rFonts w:ascii="David" w:hAnsi="David" w:cs="David"/>
                              <w:color w:val="7F7F7F" w:themeColor="text1" w:themeTint="80"/>
                            </w:rPr>
                            <w:t xml:space="preserve"> </w:t>
                          </w:r>
                          <w:r w:rsidRPr="00645D32">
                            <w:rPr>
                              <w:rFonts w:ascii="David" w:hAnsi="David" w:cs="David"/>
                              <w:color w:val="7F7F7F" w:themeColor="text1" w:themeTint="80"/>
                              <w:rtl/>
                            </w:rPr>
                            <w:t xml:space="preserve">  </w:t>
                          </w:r>
                        </w:p>
                        <w:p w14:paraId="4E71A60A" w14:textId="77777777" w:rsidR="00933342" w:rsidRPr="00645D32" w:rsidRDefault="00933342" w:rsidP="00933342">
                          <w:pPr>
                            <w:spacing w:after="0" w:line="240" w:lineRule="auto"/>
                            <w:jc w:val="center"/>
                            <w:rPr>
                              <w:rFonts w:ascii="David" w:hAnsi="David" w:cs="David"/>
                              <w:color w:val="7F7F7F" w:themeColor="text1" w:themeTint="8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0FB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66pt;margin-top:-10.5pt;width:550pt;height:57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" filled="f" stroked="f">
              <v:textbox>
                <w:txbxContent>
                  <w:p w14:paraId="461FD485" w14:textId="77777777" w:rsidR="00933342" w:rsidRPr="00645D32" w:rsidRDefault="00933342" w:rsidP="00933342">
                    <w:pPr>
                      <w:spacing w:after="0" w:line="240" w:lineRule="auto"/>
                      <w:jc w:val="center"/>
                      <w:rPr>
                        <w:rFonts w:ascii="David" w:hAnsi="David" w:cs="David"/>
                        <w:color w:val="auto"/>
                        <w:rtl/>
                      </w:rPr>
                    </w:pPr>
                    <w:r w:rsidRPr="00645D32">
                      <w:rPr>
                        <w:rFonts w:ascii="David" w:hAnsi="David" w:cs="David"/>
                        <w:color w:val="auto"/>
                        <w:rtl/>
                        <w:lang w:val="he-IL"/>
                      </w:rPr>
                      <w:t xml:space="preserve">עמוד </w:t>
                    </w:r>
                    <w:r w:rsidRPr="00645D32">
                      <w:rPr>
                        <w:rFonts w:ascii="David" w:hAnsi="David" w:cs="David"/>
                        <w:color w:val="auto"/>
                      </w:rPr>
                      <w:fldChar w:fldCharType="begin"/>
                    </w:r>
                    <w:r w:rsidRPr="00645D32">
                      <w:rPr>
                        <w:rFonts w:ascii="David" w:hAnsi="David" w:cs="David"/>
                        <w:color w:val="auto"/>
                      </w:rPr>
                      <w:instrText>PAGE  \* Arabic  \* MERGEFORMAT</w:instrText>
                    </w:r>
                    <w:r w:rsidRPr="00645D32">
                      <w:rPr>
                        <w:rFonts w:ascii="David" w:hAnsi="David" w:cs="David"/>
                        <w:color w:val="auto"/>
                      </w:rPr>
                      <w:fldChar w:fldCharType="separate"/>
                    </w:r>
                    <w:r w:rsidRPr="00645D32">
                      <w:rPr>
                        <w:rFonts w:ascii="David" w:hAnsi="David" w:cs="David"/>
                        <w:color w:val="auto"/>
                        <w:lang w:val="he-IL"/>
                      </w:rPr>
                      <w:t>1</w:t>
                    </w:r>
                    <w:r w:rsidRPr="00645D32">
                      <w:rPr>
                        <w:rFonts w:ascii="David" w:hAnsi="David" w:cs="David"/>
                        <w:color w:val="auto"/>
                      </w:rPr>
                      <w:fldChar w:fldCharType="end"/>
                    </w:r>
                    <w:r w:rsidRPr="00645D32">
                      <w:rPr>
                        <w:rFonts w:ascii="David" w:hAnsi="David" w:cs="David"/>
                        <w:color w:val="auto"/>
                        <w:rtl/>
                        <w:lang w:val="he-IL"/>
                      </w:rPr>
                      <w:t xml:space="preserve"> מתוך </w:t>
                    </w:r>
                    <w:r w:rsidRPr="00645D32">
                      <w:rPr>
                        <w:rFonts w:ascii="David" w:hAnsi="David" w:cs="David"/>
                        <w:color w:val="auto"/>
                      </w:rPr>
                      <w:fldChar w:fldCharType="begin"/>
                    </w:r>
                    <w:r w:rsidRPr="00645D32">
                      <w:rPr>
                        <w:rFonts w:ascii="David" w:hAnsi="David" w:cs="David"/>
                        <w:color w:val="auto"/>
                      </w:rPr>
                      <w:instrText>NUMPAGES  \* Arabic  \* MERGEFORMAT</w:instrText>
                    </w:r>
                    <w:r w:rsidRPr="00645D32">
                      <w:rPr>
                        <w:rFonts w:ascii="David" w:hAnsi="David" w:cs="David"/>
                        <w:color w:val="auto"/>
                      </w:rPr>
                      <w:fldChar w:fldCharType="separate"/>
                    </w:r>
                    <w:r w:rsidRPr="00645D32">
                      <w:rPr>
                        <w:rFonts w:ascii="David" w:hAnsi="David" w:cs="David"/>
                        <w:color w:val="auto"/>
                        <w:lang w:val="he-IL"/>
                      </w:rPr>
                      <w:t>2</w:t>
                    </w:r>
                    <w:r w:rsidRPr="00645D32">
                      <w:rPr>
                        <w:rFonts w:ascii="David" w:hAnsi="David" w:cs="David"/>
                        <w:color w:val="auto"/>
                      </w:rPr>
                      <w:fldChar w:fldCharType="end"/>
                    </w:r>
                  </w:p>
                  <w:p w14:paraId="4E28DE23" w14:textId="77777777" w:rsidR="00933342" w:rsidRPr="00645D32" w:rsidRDefault="00933342" w:rsidP="00933342">
                    <w:pPr>
                      <w:spacing w:after="0" w:line="240" w:lineRule="auto"/>
                      <w:jc w:val="center"/>
                      <w:rPr>
                        <w:rFonts w:ascii="David" w:hAnsi="David" w:cs="David"/>
                        <w:color w:val="7F7F7F" w:themeColor="text1" w:themeTint="80"/>
                        <w:rtl/>
                      </w:rPr>
                    </w:pPr>
                    <w:r w:rsidRPr="00645D32">
                      <w:rPr>
                        <w:rFonts w:ascii="David" w:hAnsi="David" w:cs="David"/>
                        <w:b/>
                        <w:bCs/>
                        <w:color w:val="auto"/>
                        <w:rtl/>
                      </w:rPr>
                      <w:t>מים לישראל</w:t>
                    </w:r>
                    <w:r w:rsidRPr="00645D32">
                      <w:rPr>
                        <w:rFonts w:ascii="David" w:hAnsi="David" w:cs="David"/>
                        <w:color w:val="auto"/>
                        <w:rtl/>
                      </w:rPr>
                      <w:t xml:space="preserve"> </w:t>
                    </w:r>
                    <w:r w:rsidRPr="00645D32">
                      <w:rPr>
                        <w:rFonts w:ascii="David" w:hAnsi="David" w:cs="David"/>
                        <w:b/>
                        <w:bCs/>
                        <w:color w:val="auto"/>
                        <w:rtl/>
                      </w:rPr>
                      <w:t>אגודה שיתופית חקלאית בע"מ</w:t>
                    </w:r>
                    <w:r w:rsidRPr="00645D32">
                      <w:rPr>
                        <w:rFonts w:ascii="David" w:hAnsi="David" w:cs="David"/>
                        <w:color w:val="auto"/>
                        <w:rtl/>
                      </w:rPr>
                      <w:t xml:space="preserve"> | קיבוץ עין שמר, מיקוד 3881600 |</w:t>
                    </w:r>
                    <w:r w:rsidRPr="00645D32">
                      <w:rPr>
                        <w:rFonts w:ascii="David" w:hAnsi="David" w:cs="David"/>
                        <w:color w:val="7F7F7F" w:themeColor="text1" w:themeTint="80"/>
                        <w:rtl/>
                      </w:rPr>
                      <w:t xml:space="preserve"> </w:t>
                    </w:r>
                    <w:hyperlink r:id="rId3" w:history="1">
                      <w:r w:rsidRPr="00645D32">
                        <w:rPr>
                          <w:rStyle w:val="Hyperlink"/>
                          <w:rFonts w:ascii="David" w:hAnsi="David" w:cs="David"/>
                        </w:rPr>
                        <w:t>www.waterisrael.org.il</w:t>
                      </w:r>
                    </w:hyperlink>
                  </w:p>
                  <w:p w14:paraId="10DECD2B" w14:textId="77777777" w:rsidR="00933342" w:rsidRPr="00645D32" w:rsidRDefault="00933342" w:rsidP="00933342">
                    <w:pPr>
                      <w:spacing w:after="0" w:line="240" w:lineRule="auto"/>
                      <w:jc w:val="center"/>
                      <w:rPr>
                        <w:rFonts w:ascii="David" w:hAnsi="David" w:cs="David"/>
                        <w:color w:val="7F7F7F" w:themeColor="text1" w:themeTint="80"/>
                        <w:rtl/>
                      </w:rPr>
                    </w:pPr>
                    <w:r w:rsidRPr="00645D32">
                      <w:rPr>
                        <w:rFonts w:ascii="David" w:hAnsi="David" w:cs="David"/>
                        <w:color w:val="7F7F7F" w:themeColor="text1" w:themeTint="80"/>
                        <w:rtl/>
                      </w:rPr>
                      <w:t xml:space="preserve"> </w:t>
                    </w:r>
                    <w:r w:rsidRPr="00645D32">
                      <w:rPr>
                        <w:rFonts w:ascii="David" w:hAnsi="David" w:cs="David"/>
                        <w:color w:val="auto"/>
                        <w:rtl/>
                      </w:rPr>
                      <w:t>מס' אגודה 57-006239-8 | טלפון: 04-6374103</w:t>
                    </w:r>
                    <w:r w:rsidRPr="00645D32">
                      <w:rPr>
                        <w:rFonts w:ascii="David" w:hAnsi="David" w:cs="David"/>
                        <w:color w:val="7F7F7F" w:themeColor="text1" w:themeTint="80"/>
                        <w:rtl/>
                      </w:rPr>
                      <w:t xml:space="preserve"> |</w:t>
                    </w:r>
                    <w:hyperlink r:id="rId4" w:history="1">
                      <w:r w:rsidRPr="00645D32">
                        <w:rPr>
                          <w:rStyle w:val="Hyperlink"/>
                          <w:rFonts w:ascii="David" w:hAnsi="David" w:cs="David"/>
                        </w:rPr>
                        <w:t>office@waterisrael.org.il</w:t>
                      </w:r>
                    </w:hyperlink>
                    <w:r w:rsidRPr="00645D32">
                      <w:rPr>
                        <w:rFonts w:ascii="David" w:hAnsi="David" w:cs="David"/>
                        <w:color w:val="7F7F7F" w:themeColor="text1" w:themeTint="80"/>
                      </w:rPr>
                      <w:t xml:space="preserve"> </w:t>
                    </w:r>
                    <w:r w:rsidRPr="00645D32">
                      <w:rPr>
                        <w:rFonts w:ascii="David" w:hAnsi="David" w:cs="David"/>
                        <w:color w:val="7F7F7F" w:themeColor="text1" w:themeTint="80"/>
                        <w:rtl/>
                      </w:rPr>
                      <w:t xml:space="preserve">  </w:t>
                    </w:r>
                  </w:p>
                  <w:p w14:paraId="4E71A60A" w14:textId="77777777" w:rsidR="00933342" w:rsidRPr="00645D32" w:rsidRDefault="00933342" w:rsidP="00933342">
                    <w:pPr>
                      <w:spacing w:after="0" w:line="240" w:lineRule="auto"/>
                      <w:jc w:val="center"/>
                      <w:rPr>
                        <w:rFonts w:ascii="David" w:hAnsi="David" w:cs="David"/>
                        <w:color w:val="7F7F7F" w:themeColor="text1" w:themeTint="8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8B3675" w:rsidRPr="00645D32">
      <w:rPr>
        <w:rFonts w:ascii="David" w:hAnsi="David" w:cs="David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47C7E8" wp14:editId="48AD9451">
              <wp:simplePos x="0" y="0"/>
              <wp:positionH relativeFrom="column">
                <wp:posOffset>-1083006</wp:posOffset>
              </wp:positionH>
              <wp:positionV relativeFrom="paragraph">
                <wp:posOffset>-170815</wp:posOffset>
              </wp:positionV>
              <wp:extent cx="7439025" cy="10795"/>
              <wp:effectExtent l="0" t="0" r="9525" b="825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025" cy="107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05FC35" id="Rectangle 3" o:spid="_x0000_s1026" style="position:absolute;left:0;text-align:left;margin-left:-85.3pt;margin-top:-13.45pt;width:585.75pt;height: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" fillcolor="#a5a5a5 [2092]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52022" w14:textId="77777777" w:rsidR="00CA4C1A" w:rsidRDefault="00CA4C1A" w:rsidP="00D448F6">
      <w:pPr>
        <w:spacing w:after="0" w:line="240" w:lineRule="auto"/>
      </w:pPr>
      <w:r>
        <w:separator/>
      </w:r>
    </w:p>
  </w:footnote>
  <w:footnote w:type="continuationSeparator" w:id="0">
    <w:p w14:paraId="072A95FD" w14:textId="77777777" w:rsidR="00CA4C1A" w:rsidRDefault="00CA4C1A" w:rsidP="00D44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74E0" w14:textId="6E6CC940" w:rsidR="008B3675" w:rsidRDefault="009713B9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5E7186A6" wp14:editId="04E2A1E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0215" cy="368935"/>
              <wp:effectExtent l="0" t="0" r="6985" b="12065"/>
              <wp:wrapNone/>
              <wp:docPr id="1191347828" name="תיבת טקסט 4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2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CBEDD" w14:textId="10B2E507" w:rsidR="009713B9" w:rsidRPr="009713B9" w:rsidRDefault="009713B9" w:rsidP="009713B9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9713B9">
                            <w:rPr>
                              <w:noProof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186A6" id="_x0000_t202" coordsize="21600,21600" o:spt="202" path="m,l,21600r21600,l21600,xe">
              <v:stroke joinstyle="miter"/>
              <v:path gradientshapeok="t" o:connecttype="rect"/>
            </v:shapetype>
            <v:shape id="תיבת טקסט 4" o:spid="_x0000_s1026" type="#_x0000_t202" alt="- בלמ&quot;ס -" style="position:absolute;left:0;text-align:left;margin-left:0;margin-top:0;width:35.45pt;height:29.05pt;z-index:2517278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" filled="f" stroked="f">
              <v:textbox style="mso-fit-shape-to-text:t" inset="0,15pt,0,0">
                <w:txbxContent>
                  <w:p w14:paraId="147CBEDD" w14:textId="10B2E507" w:rsidR="009713B9" w:rsidRPr="009713B9" w:rsidRDefault="009713B9" w:rsidP="009713B9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9713B9">
                      <w:rPr>
                        <w:noProof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4C1A">
      <w:rPr>
        <w:noProof/>
      </w:rPr>
      <w:pict w14:anchorId="07B414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2547" o:spid="_x0000_s1039" type="#_x0000_t75" style="position:absolute;left:0;text-align:left;margin-left:0;margin-top:0;width:415.4pt;height:461.55pt;z-index:-251648000;mso-position-horizontal:center;mso-position-horizontal-relative:margin;mso-position-vertical:center;mso-position-vertical-relative:margin" o:allowincell="f">
          <v:imagedata r:id="rId1" o:title="wm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2B72" w14:textId="50633FAB" w:rsidR="00043DDF" w:rsidRPr="00645D32" w:rsidRDefault="009713B9">
    <w:pPr>
      <w:pStyle w:val="a3"/>
      <w:rPr>
        <w:rFonts w:ascii="David" w:hAnsi="David" w:cs="David"/>
        <w:noProof/>
        <w:rtl/>
      </w:rPr>
    </w:pPr>
    <w:r>
      <w:rPr>
        <w:rFonts w:ascii="David" w:hAnsi="David" w:cs="David"/>
        <w:noProof/>
        <w:rtl/>
        <w:lang w:val="he-IL"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0A8E6AFA" wp14:editId="7CEBB209">
              <wp:simplePos x="1138687" y="448574"/>
              <wp:positionH relativeFrom="page">
                <wp:align>center</wp:align>
              </wp:positionH>
              <wp:positionV relativeFrom="page">
                <wp:align>top</wp:align>
              </wp:positionV>
              <wp:extent cx="450215" cy="368935"/>
              <wp:effectExtent l="0" t="0" r="6985" b="12065"/>
              <wp:wrapNone/>
              <wp:docPr id="1557325153" name="תיבת טקסט 5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2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5D252" w14:textId="07327F9D" w:rsidR="009713B9" w:rsidRPr="009713B9" w:rsidRDefault="009713B9" w:rsidP="009713B9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9713B9">
                            <w:rPr>
                              <w:noProof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E6AFA" id="_x0000_t202" coordsize="21600,21600" o:spt="202" path="m,l,21600r21600,l21600,xe">
              <v:stroke joinstyle="miter"/>
              <v:path gradientshapeok="t" o:connecttype="rect"/>
            </v:shapetype>
            <v:shape id="תיבת טקסט 5" o:spid="_x0000_s1027" type="#_x0000_t202" alt="- בלמ&quot;ס -" style="position:absolute;left:0;text-align:left;margin-left:0;margin-top:0;width:35.45pt;height:29.05pt;z-index:2517288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" filled="f" stroked="f">
              <v:textbox style="mso-fit-shape-to-text:t" inset="0,15pt,0,0">
                <w:txbxContent>
                  <w:p w14:paraId="5315D252" w14:textId="07327F9D" w:rsidR="009713B9" w:rsidRPr="009713B9" w:rsidRDefault="009713B9" w:rsidP="009713B9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9713B9">
                      <w:rPr>
                        <w:noProof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3DDF" w:rsidRPr="00645D32">
      <w:rPr>
        <w:rFonts w:ascii="David" w:hAnsi="David" w:cs="David"/>
        <w:noProof/>
        <w:rtl/>
      </w:rPr>
      <w:drawing>
        <wp:anchor distT="0" distB="0" distL="114300" distR="114300" simplePos="0" relativeHeight="251723776" behindDoc="1" locked="0" layoutInCell="1" allowOverlap="1" wp14:anchorId="22715817" wp14:editId="370C3985">
          <wp:simplePos x="0" y="0"/>
          <wp:positionH relativeFrom="column">
            <wp:posOffset>3229610</wp:posOffset>
          </wp:positionH>
          <wp:positionV relativeFrom="paragraph">
            <wp:posOffset>-428625</wp:posOffset>
          </wp:positionV>
          <wp:extent cx="570230" cy="1237615"/>
          <wp:effectExtent l="0" t="0" r="1270" b="635"/>
          <wp:wrapNone/>
          <wp:docPr id="1" name="תמונה 1" descr="wat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t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7DB85F" w14:textId="5B1D57BF" w:rsidR="00043DDF" w:rsidRPr="00645D32" w:rsidRDefault="00043DDF">
    <w:pPr>
      <w:pStyle w:val="a3"/>
      <w:rPr>
        <w:rFonts w:ascii="David" w:hAnsi="David" w:cs="David"/>
        <w:noProof/>
        <w:rtl/>
      </w:rPr>
    </w:pPr>
  </w:p>
  <w:p w14:paraId="006D0AC8" w14:textId="2E1F750C" w:rsidR="00043DDF" w:rsidRPr="00645D32" w:rsidRDefault="00043DDF">
    <w:pPr>
      <w:pStyle w:val="a3"/>
      <w:rPr>
        <w:rFonts w:ascii="David" w:hAnsi="David" w:cs="David"/>
        <w:noProof/>
        <w:rtl/>
      </w:rPr>
    </w:pPr>
    <w:r w:rsidRPr="00645D32">
      <w:rPr>
        <w:rFonts w:ascii="David" w:hAnsi="David" w:cs="David"/>
        <w:noProof/>
        <w:rtl/>
      </w:rPr>
      <w:drawing>
        <wp:anchor distT="0" distB="0" distL="114300" distR="114300" simplePos="0" relativeHeight="251657216" behindDoc="0" locked="0" layoutInCell="1" allowOverlap="1" wp14:anchorId="39DF7F20" wp14:editId="2A290649">
          <wp:simplePos x="0" y="0"/>
          <wp:positionH relativeFrom="column">
            <wp:posOffset>1437640</wp:posOffset>
          </wp:positionH>
          <wp:positionV relativeFrom="paragraph">
            <wp:posOffset>50165</wp:posOffset>
          </wp:positionV>
          <wp:extent cx="1886585" cy="439420"/>
          <wp:effectExtent l="0" t="0" r="0" b="0"/>
          <wp:wrapNone/>
          <wp:docPr id="2" name="תמונה 2" descr="water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ater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585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80E60A" w14:textId="77777777" w:rsidR="00043DDF" w:rsidRPr="00645D32" w:rsidRDefault="00043DDF">
    <w:pPr>
      <w:pStyle w:val="a3"/>
      <w:rPr>
        <w:rFonts w:ascii="David" w:hAnsi="David" w:cs="David"/>
        <w:noProof/>
        <w:rtl/>
      </w:rPr>
    </w:pPr>
  </w:p>
  <w:p w14:paraId="463DF71A" w14:textId="31898F51" w:rsidR="008B3675" w:rsidRPr="00645D32" w:rsidRDefault="008E3E17" w:rsidP="008E3E17">
    <w:pPr>
      <w:pStyle w:val="a3"/>
      <w:rPr>
        <w:rFonts w:ascii="David" w:hAnsi="David" w:cs="David"/>
        <w:rtl/>
      </w:rPr>
    </w:pPr>
    <w:r w:rsidRPr="00645D32">
      <w:rPr>
        <w:rFonts w:ascii="David" w:hAnsi="David" w:cs="David"/>
        <w:rtl/>
      </w:rPr>
      <w:fldChar w:fldCharType="begin"/>
    </w:r>
    <w:r w:rsidRPr="00645D32">
      <w:rPr>
        <w:rFonts w:ascii="David" w:hAnsi="David" w:cs="David"/>
        <w:rtl/>
      </w:rPr>
      <w:instrText xml:space="preserve"> </w:instrText>
    </w:r>
    <w:r w:rsidRPr="00645D32">
      <w:rPr>
        <w:rFonts w:ascii="David" w:hAnsi="David" w:cs="David"/>
      </w:rPr>
      <w:instrText>SAVEDATE  \@ "dddd dd MMMM yyyy" \h  \* MERGEFORMAT</w:instrText>
    </w:r>
    <w:r w:rsidRPr="00645D32">
      <w:rPr>
        <w:rFonts w:ascii="David" w:hAnsi="David" w:cs="David"/>
        <w:rtl/>
      </w:rPr>
      <w:instrText xml:space="preserve"> </w:instrText>
    </w:r>
    <w:r w:rsidRPr="00645D32">
      <w:rPr>
        <w:rFonts w:ascii="David" w:hAnsi="David" w:cs="David"/>
        <w:rtl/>
      </w:rPr>
      <w:fldChar w:fldCharType="separate"/>
    </w:r>
    <w:r w:rsidR="001F41FF">
      <w:rPr>
        <w:rFonts w:ascii="David" w:hAnsi="David" w:cs="David"/>
        <w:noProof/>
        <w:rtl/>
      </w:rPr>
      <w:t>‏יום שני ט"ז טבת תשפ"ו</w:t>
    </w:r>
    <w:r w:rsidRPr="00645D32">
      <w:rPr>
        <w:rFonts w:ascii="David" w:hAnsi="David" w:cs="David"/>
        <w:rtl/>
      </w:rPr>
      <w:fldChar w:fldCharType="end"/>
    </w:r>
    <w:r w:rsidR="00CA4C1A">
      <w:rPr>
        <w:rFonts w:ascii="David" w:hAnsi="David" w:cs="David"/>
        <w:noProof/>
        <w:rtl/>
      </w:rPr>
      <w:pict w14:anchorId="3F4965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2548" o:spid="_x0000_s1040" type="#_x0000_t75" style="position:absolute;left:0;text-align:left;margin-left:0;margin-top:0;width:415.4pt;height:461.55pt;z-index:-251646976;mso-position-horizontal:center;mso-position-horizontal-relative:margin;mso-position-vertical:center;mso-position-vertical-relative:margin" o:allowincell="f">
          <v:imagedata r:id="rId3" o:title="wm4" blacklevel="-3277f"/>
          <w10:wrap anchorx="margin" anchory="margin"/>
        </v:shape>
      </w:pict>
    </w:r>
    <w:r w:rsidR="00043DDF" w:rsidRPr="00645D32">
      <w:rPr>
        <w:rFonts w:ascii="David" w:hAnsi="David" w:cs="David"/>
        <w:noProof/>
        <w:rtl/>
      </w:rPr>
      <w:tab/>
    </w:r>
    <w:r w:rsidR="00043DDF" w:rsidRPr="00645D32">
      <w:rPr>
        <w:rFonts w:ascii="David" w:hAnsi="David" w:cs="David"/>
        <w:noProof/>
        <w:rtl/>
      </w:rPr>
      <w:tab/>
    </w:r>
    <w:r w:rsidR="00043DDF" w:rsidRPr="00645D32">
      <w:rPr>
        <w:rFonts w:ascii="David" w:hAnsi="David" w:cs="David"/>
        <w:rtl/>
      </w:rPr>
      <w:fldChar w:fldCharType="begin"/>
    </w:r>
    <w:r w:rsidR="00043DDF" w:rsidRPr="00645D32">
      <w:rPr>
        <w:rFonts w:ascii="David" w:hAnsi="David" w:cs="David"/>
        <w:rtl/>
      </w:rPr>
      <w:instrText xml:space="preserve"> </w:instrText>
    </w:r>
    <w:r w:rsidR="00043DDF" w:rsidRPr="00645D32">
      <w:rPr>
        <w:rFonts w:ascii="David" w:hAnsi="David" w:cs="David"/>
      </w:rPr>
      <w:instrText>SAVEDATE  \@ "dd MMMM yyyy"  \* MERGEFORMAT</w:instrText>
    </w:r>
    <w:r w:rsidR="00043DDF" w:rsidRPr="00645D32">
      <w:rPr>
        <w:rFonts w:ascii="David" w:hAnsi="David" w:cs="David"/>
        <w:rtl/>
      </w:rPr>
      <w:instrText xml:space="preserve"> </w:instrText>
    </w:r>
    <w:r w:rsidR="00043DDF" w:rsidRPr="00645D32">
      <w:rPr>
        <w:rFonts w:ascii="David" w:hAnsi="David" w:cs="David"/>
        <w:rtl/>
      </w:rPr>
      <w:fldChar w:fldCharType="separate"/>
    </w:r>
    <w:r w:rsidR="001F41FF">
      <w:rPr>
        <w:rFonts w:ascii="David" w:hAnsi="David" w:cs="David"/>
        <w:noProof/>
        <w:rtl/>
      </w:rPr>
      <w:t>‏05 ינואר 2026</w:t>
    </w:r>
    <w:r w:rsidR="00043DDF" w:rsidRPr="00645D32">
      <w:rPr>
        <w:rFonts w:ascii="David" w:hAnsi="David" w:cs="David"/>
        <w:rtl/>
      </w:rPr>
      <w:fldChar w:fldCharType="end"/>
    </w:r>
  </w:p>
  <w:p w14:paraId="6C698267" w14:textId="77777777" w:rsidR="0010195A" w:rsidRPr="00645D32" w:rsidRDefault="0010195A">
    <w:pPr>
      <w:pStyle w:val="a3"/>
      <w:rPr>
        <w:rFonts w:ascii="David" w:hAnsi="David" w:cs="David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64505" w14:textId="78E3FE8B" w:rsidR="008B3675" w:rsidRDefault="009713B9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5DA91766" wp14:editId="0B94CF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0215" cy="368935"/>
              <wp:effectExtent l="0" t="0" r="6985" b="12065"/>
              <wp:wrapNone/>
              <wp:docPr id="68436604" name="תיבת טקסט 3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2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083A12" w14:textId="78A86BCC" w:rsidR="009713B9" w:rsidRPr="009713B9" w:rsidRDefault="009713B9" w:rsidP="009713B9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9713B9">
                            <w:rPr>
                              <w:noProof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91766" id="_x0000_t202" coordsize="21600,21600" o:spt="202" path="m,l,21600r21600,l21600,xe">
              <v:stroke joinstyle="miter"/>
              <v:path gradientshapeok="t" o:connecttype="rect"/>
            </v:shapetype>
            <v:shape id="תיבת טקסט 3" o:spid="_x0000_s1029" type="#_x0000_t202" alt="- בלמ&quot;ס -" style="position:absolute;left:0;text-align:left;margin-left:0;margin-top:0;width:35.45pt;height:29.05pt;z-index:2517268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" filled="f" stroked="f">
              <v:textbox style="mso-fit-shape-to-text:t" inset="0,15pt,0,0">
                <w:txbxContent>
                  <w:p w14:paraId="0A083A12" w14:textId="78A86BCC" w:rsidR="009713B9" w:rsidRPr="009713B9" w:rsidRDefault="009713B9" w:rsidP="009713B9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9713B9">
                      <w:rPr>
                        <w:noProof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4C1A">
      <w:rPr>
        <w:noProof/>
      </w:rPr>
      <w:pict w14:anchorId="0B1230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2546" o:spid="_x0000_s1038" type="#_x0000_t75" style="position:absolute;left:0;text-align:left;margin-left:0;margin-top:0;width:415.4pt;height:461.55pt;z-index:-251649024;mso-position-horizontal:center;mso-position-horizontal-relative:margin;mso-position-vertical:center;mso-position-vertical-relative:margin" o:allowincell="f">
          <v:imagedata r:id="rId1" o:title="wm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2377"/>
    <w:multiLevelType w:val="hybridMultilevel"/>
    <w:tmpl w:val="DC229346"/>
    <w:lvl w:ilvl="0" w:tplc="A43E7CAA">
      <w:start w:val="1"/>
      <w:numFmt w:val="decimal"/>
      <w:lvlText w:val="%1."/>
      <w:lvlJc w:val="left"/>
      <w:pPr>
        <w:ind w:left="980" w:hanging="360"/>
      </w:pPr>
      <w:rPr>
        <w:b w:val="0"/>
        <w:bCs w:val="0"/>
      </w:rPr>
    </w:lvl>
    <w:lvl w:ilvl="1" w:tplc="5FFEFFD2">
      <w:start w:val="1"/>
      <w:numFmt w:val="hebrew1"/>
      <w:lvlText w:val="%2."/>
      <w:lvlJc w:val="center"/>
      <w:pPr>
        <w:ind w:left="1700" w:hanging="360"/>
      </w:pPr>
      <w:rPr>
        <w:b w:val="0"/>
        <w:bCs w:val="0"/>
        <w:lang w:val="en-US"/>
      </w:rPr>
    </w:lvl>
    <w:lvl w:ilvl="2" w:tplc="0409001B">
      <w:start w:val="1"/>
      <w:numFmt w:val="lowerRoman"/>
      <w:lvlText w:val="%3."/>
      <w:lvlJc w:val="right"/>
      <w:pPr>
        <w:ind w:left="2600" w:hanging="360"/>
      </w:pPr>
    </w:lvl>
    <w:lvl w:ilvl="3" w:tplc="0409000F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" w15:restartNumberingAfterBreak="0">
    <w:nsid w:val="0B020FFB"/>
    <w:multiLevelType w:val="hybridMultilevel"/>
    <w:tmpl w:val="F4FCFD8A"/>
    <w:lvl w:ilvl="0" w:tplc="FFFFFFFF">
      <w:start w:val="1"/>
      <w:numFmt w:val="hebrew1"/>
      <w:lvlText w:val="%1."/>
      <w:lvlJc w:val="center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C42C7"/>
    <w:multiLevelType w:val="multilevel"/>
    <w:tmpl w:val="ACC69D6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ascii="Courier New" w:hAnsi="Courier New" w:cs="David" w:hint="default"/>
        <w:b/>
        <w:bCs w:val="0"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47"/>
        </w:tabs>
        <w:ind w:left="1247" w:hanging="680"/>
      </w:pPr>
      <w:rPr>
        <w:rFonts w:cs="David" w:hint="cs"/>
        <w:bCs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68"/>
        </w:tabs>
        <w:ind w:left="2268" w:hanging="1021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4"/>
        <w:szCs w:val="24"/>
        <w:u w:val="none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402"/>
        </w:tabs>
        <w:ind w:left="3402" w:hanging="1134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5670"/>
        </w:tabs>
        <w:ind w:left="5670" w:hanging="1531"/>
      </w:pPr>
      <w:rPr>
        <w:rFonts w:cs="Courier New" w:hint="default"/>
        <w:bCs/>
        <w:iCs w:val="0"/>
        <w:sz w:val="20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4963"/>
        </w:tabs>
        <w:ind w:left="4963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 w:hint="default"/>
        <w:sz w:val="24"/>
      </w:rPr>
    </w:lvl>
  </w:abstractNum>
  <w:abstractNum w:abstractNumId="3" w15:restartNumberingAfterBreak="0">
    <w:nsid w:val="68E44422"/>
    <w:multiLevelType w:val="hybridMultilevel"/>
    <w:tmpl w:val="F4FCFD8A"/>
    <w:lvl w:ilvl="0" w:tplc="FFFFFFFF">
      <w:start w:val="1"/>
      <w:numFmt w:val="hebrew1"/>
      <w:lvlText w:val="%1."/>
      <w:lvlJc w:val="center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363969">
    <w:abstractNumId w:val="2"/>
  </w:num>
  <w:num w:numId="2" w16cid:durableId="1845780033">
    <w:abstractNumId w:val="0"/>
  </w:num>
  <w:num w:numId="3" w16cid:durableId="1335912175">
    <w:abstractNumId w:val="1"/>
  </w:num>
  <w:num w:numId="4" w16cid:durableId="212345225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8F6"/>
    <w:rsid w:val="00004ECD"/>
    <w:rsid w:val="00014765"/>
    <w:rsid w:val="00024B3C"/>
    <w:rsid w:val="00027512"/>
    <w:rsid w:val="00027724"/>
    <w:rsid w:val="000321EF"/>
    <w:rsid w:val="0004273C"/>
    <w:rsid w:val="00043BB0"/>
    <w:rsid w:val="00043DDF"/>
    <w:rsid w:val="00044C30"/>
    <w:rsid w:val="000521B2"/>
    <w:rsid w:val="00056971"/>
    <w:rsid w:val="000569D2"/>
    <w:rsid w:val="00060A54"/>
    <w:rsid w:val="00064615"/>
    <w:rsid w:val="00064D2E"/>
    <w:rsid w:val="00067309"/>
    <w:rsid w:val="00067BE6"/>
    <w:rsid w:val="00075A0F"/>
    <w:rsid w:val="0008321D"/>
    <w:rsid w:val="000835D9"/>
    <w:rsid w:val="000847B6"/>
    <w:rsid w:val="000848C5"/>
    <w:rsid w:val="00087416"/>
    <w:rsid w:val="00090533"/>
    <w:rsid w:val="0009276C"/>
    <w:rsid w:val="00093C62"/>
    <w:rsid w:val="00096671"/>
    <w:rsid w:val="000A16D5"/>
    <w:rsid w:val="000B79C2"/>
    <w:rsid w:val="000C365F"/>
    <w:rsid w:val="000C5F51"/>
    <w:rsid w:val="000D0DAE"/>
    <w:rsid w:val="000E1571"/>
    <w:rsid w:val="000E16DB"/>
    <w:rsid w:val="000F0D46"/>
    <w:rsid w:val="000F148B"/>
    <w:rsid w:val="000F2FE3"/>
    <w:rsid w:val="000F4288"/>
    <w:rsid w:val="000F6AC9"/>
    <w:rsid w:val="0010195A"/>
    <w:rsid w:val="00104BBC"/>
    <w:rsid w:val="001061D7"/>
    <w:rsid w:val="001128D4"/>
    <w:rsid w:val="00120F40"/>
    <w:rsid w:val="001224D5"/>
    <w:rsid w:val="001230FA"/>
    <w:rsid w:val="00130C04"/>
    <w:rsid w:val="00134397"/>
    <w:rsid w:val="001434DD"/>
    <w:rsid w:val="001474E2"/>
    <w:rsid w:val="001526FC"/>
    <w:rsid w:val="00155890"/>
    <w:rsid w:val="00162877"/>
    <w:rsid w:val="0016403B"/>
    <w:rsid w:val="00171862"/>
    <w:rsid w:val="0018101E"/>
    <w:rsid w:val="00181C2C"/>
    <w:rsid w:val="001822AC"/>
    <w:rsid w:val="001864E9"/>
    <w:rsid w:val="00196D88"/>
    <w:rsid w:val="001A07FD"/>
    <w:rsid w:val="001B6BFD"/>
    <w:rsid w:val="001C251F"/>
    <w:rsid w:val="001C466C"/>
    <w:rsid w:val="001C70BF"/>
    <w:rsid w:val="001D196F"/>
    <w:rsid w:val="001E3FE9"/>
    <w:rsid w:val="001E5A01"/>
    <w:rsid w:val="001F41FF"/>
    <w:rsid w:val="001F4D9F"/>
    <w:rsid w:val="001F6A85"/>
    <w:rsid w:val="002051BD"/>
    <w:rsid w:val="00212EEE"/>
    <w:rsid w:val="0021588C"/>
    <w:rsid w:val="00220D17"/>
    <w:rsid w:val="002218A9"/>
    <w:rsid w:val="00232072"/>
    <w:rsid w:val="002368A2"/>
    <w:rsid w:val="00241EC0"/>
    <w:rsid w:val="00243F4F"/>
    <w:rsid w:val="00250C60"/>
    <w:rsid w:val="0026572B"/>
    <w:rsid w:val="00270C7C"/>
    <w:rsid w:val="00271CF4"/>
    <w:rsid w:val="002736FA"/>
    <w:rsid w:val="0027516A"/>
    <w:rsid w:val="00275209"/>
    <w:rsid w:val="00281AEF"/>
    <w:rsid w:val="002823A9"/>
    <w:rsid w:val="00294834"/>
    <w:rsid w:val="00296BA9"/>
    <w:rsid w:val="002A070E"/>
    <w:rsid w:val="002A3C4F"/>
    <w:rsid w:val="002B55A3"/>
    <w:rsid w:val="002B74BE"/>
    <w:rsid w:val="002C4040"/>
    <w:rsid w:val="002C5134"/>
    <w:rsid w:val="002C68EC"/>
    <w:rsid w:val="002C7AE9"/>
    <w:rsid w:val="002F1CC3"/>
    <w:rsid w:val="002F5F1C"/>
    <w:rsid w:val="00304758"/>
    <w:rsid w:val="0031200B"/>
    <w:rsid w:val="00314502"/>
    <w:rsid w:val="003162E9"/>
    <w:rsid w:val="003205F2"/>
    <w:rsid w:val="00321EF8"/>
    <w:rsid w:val="00322620"/>
    <w:rsid w:val="003249BF"/>
    <w:rsid w:val="00335EB4"/>
    <w:rsid w:val="003365FD"/>
    <w:rsid w:val="003367B7"/>
    <w:rsid w:val="00337BEF"/>
    <w:rsid w:val="00337FB7"/>
    <w:rsid w:val="00341131"/>
    <w:rsid w:val="003440E2"/>
    <w:rsid w:val="00356EDE"/>
    <w:rsid w:val="00363210"/>
    <w:rsid w:val="003707DB"/>
    <w:rsid w:val="00381C76"/>
    <w:rsid w:val="00385754"/>
    <w:rsid w:val="003868D5"/>
    <w:rsid w:val="003952D9"/>
    <w:rsid w:val="003972EA"/>
    <w:rsid w:val="003A585A"/>
    <w:rsid w:val="003B2319"/>
    <w:rsid w:val="003B6A4F"/>
    <w:rsid w:val="003B7507"/>
    <w:rsid w:val="003B75B6"/>
    <w:rsid w:val="003C30E8"/>
    <w:rsid w:val="003C4703"/>
    <w:rsid w:val="003D05EC"/>
    <w:rsid w:val="003E11CD"/>
    <w:rsid w:val="003E2880"/>
    <w:rsid w:val="003E4568"/>
    <w:rsid w:val="003E4F6D"/>
    <w:rsid w:val="003F39C2"/>
    <w:rsid w:val="003F7A98"/>
    <w:rsid w:val="003F7E8C"/>
    <w:rsid w:val="00413C53"/>
    <w:rsid w:val="00415376"/>
    <w:rsid w:val="00415C0C"/>
    <w:rsid w:val="0041693C"/>
    <w:rsid w:val="00417783"/>
    <w:rsid w:val="00427340"/>
    <w:rsid w:val="00433B23"/>
    <w:rsid w:val="00435BD1"/>
    <w:rsid w:val="004406F8"/>
    <w:rsid w:val="00441C5A"/>
    <w:rsid w:val="004467FC"/>
    <w:rsid w:val="00447B5C"/>
    <w:rsid w:val="00455077"/>
    <w:rsid w:val="00460468"/>
    <w:rsid w:val="00465631"/>
    <w:rsid w:val="004707BC"/>
    <w:rsid w:val="00473997"/>
    <w:rsid w:val="00476086"/>
    <w:rsid w:val="0048622A"/>
    <w:rsid w:val="00491A5A"/>
    <w:rsid w:val="00494C28"/>
    <w:rsid w:val="00496C2E"/>
    <w:rsid w:val="00497528"/>
    <w:rsid w:val="0049786E"/>
    <w:rsid w:val="004A3DEF"/>
    <w:rsid w:val="004B49AF"/>
    <w:rsid w:val="004B5D26"/>
    <w:rsid w:val="004C048F"/>
    <w:rsid w:val="004C057D"/>
    <w:rsid w:val="004C32BF"/>
    <w:rsid w:val="004C3313"/>
    <w:rsid w:val="004C6CBD"/>
    <w:rsid w:val="004D4402"/>
    <w:rsid w:val="004E129C"/>
    <w:rsid w:val="004E7DAD"/>
    <w:rsid w:val="00505975"/>
    <w:rsid w:val="00511C73"/>
    <w:rsid w:val="00515A3C"/>
    <w:rsid w:val="005207CB"/>
    <w:rsid w:val="00526BFC"/>
    <w:rsid w:val="0053300F"/>
    <w:rsid w:val="00540494"/>
    <w:rsid w:val="0054141C"/>
    <w:rsid w:val="00550C95"/>
    <w:rsid w:val="00552A34"/>
    <w:rsid w:val="00554CFE"/>
    <w:rsid w:val="00556099"/>
    <w:rsid w:val="005567DE"/>
    <w:rsid w:val="00560CC6"/>
    <w:rsid w:val="0056378E"/>
    <w:rsid w:val="00563CBF"/>
    <w:rsid w:val="00566284"/>
    <w:rsid w:val="00575F3E"/>
    <w:rsid w:val="0058200E"/>
    <w:rsid w:val="00586B84"/>
    <w:rsid w:val="00586D55"/>
    <w:rsid w:val="0059244B"/>
    <w:rsid w:val="005967BB"/>
    <w:rsid w:val="005A3C81"/>
    <w:rsid w:val="005A3EF1"/>
    <w:rsid w:val="005A6165"/>
    <w:rsid w:val="005C1FE4"/>
    <w:rsid w:val="005C7528"/>
    <w:rsid w:val="005D2AF7"/>
    <w:rsid w:val="005D7A30"/>
    <w:rsid w:val="005F1FDD"/>
    <w:rsid w:val="005F238F"/>
    <w:rsid w:val="005F5A20"/>
    <w:rsid w:val="00600E1E"/>
    <w:rsid w:val="006034DB"/>
    <w:rsid w:val="00603FEB"/>
    <w:rsid w:val="00605831"/>
    <w:rsid w:val="0061410D"/>
    <w:rsid w:val="0061702D"/>
    <w:rsid w:val="006210DD"/>
    <w:rsid w:val="006309C4"/>
    <w:rsid w:val="00635ACC"/>
    <w:rsid w:val="00645D32"/>
    <w:rsid w:val="00646781"/>
    <w:rsid w:val="00654889"/>
    <w:rsid w:val="00661A05"/>
    <w:rsid w:val="00662734"/>
    <w:rsid w:val="00667149"/>
    <w:rsid w:val="00667320"/>
    <w:rsid w:val="00672678"/>
    <w:rsid w:val="00672D5F"/>
    <w:rsid w:val="006749DF"/>
    <w:rsid w:val="00674A23"/>
    <w:rsid w:val="00675B73"/>
    <w:rsid w:val="00676403"/>
    <w:rsid w:val="006777B8"/>
    <w:rsid w:val="00684448"/>
    <w:rsid w:val="006851C3"/>
    <w:rsid w:val="0068655D"/>
    <w:rsid w:val="006927A4"/>
    <w:rsid w:val="006A3839"/>
    <w:rsid w:val="006A6E21"/>
    <w:rsid w:val="006B12CA"/>
    <w:rsid w:val="006C14B9"/>
    <w:rsid w:val="006C541E"/>
    <w:rsid w:val="006C7E30"/>
    <w:rsid w:val="006E306F"/>
    <w:rsid w:val="006E6D66"/>
    <w:rsid w:val="006F0A0D"/>
    <w:rsid w:val="006F22F9"/>
    <w:rsid w:val="006F3E05"/>
    <w:rsid w:val="006F55EA"/>
    <w:rsid w:val="0070461F"/>
    <w:rsid w:val="00704D79"/>
    <w:rsid w:val="007068CB"/>
    <w:rsid w:val="00707019"/>
    <w:rsid w:val="00717586"/>
    <w:rsid w:val="00721802"/>
    <w:rsid w:val="00731270"/>
    <w:rsid w:val="00731F7E"/>
    <w:rsid w:val="00735456"/>
    <w:rsid w:val="007371DD"/>
    <w:rsid w:val="0074281D"/>
    <w:rsid w:val="007431C3"/>
    <w:rsid w:val="00760625"/>
    <w:rsid w:val="0077648F"/>
    <w:rsid w:val="0078208B"/>
    <w:rsid w:val="00791A5F"/>
    <w:rsid w:val="00791B05"/>
    <w:rsid w:val="0079373E"/>
    <w:rsid w:val="007959E5"/>
    <w:rsid w:val="007A2A30"/>
    <w:rsid w:val="007A3498"/>
    <w:rsid w:val="007A5EBF"/>
    <w:rsid w:val="007A6839"/>
    <w:rsid w:val="007B10FC"/>
    <w:rsid w:val="007B1CFE"/>
    <w:rsid w:val="007B3C17"/>
    <w:rsid w:val="007C6FCD"/>
    <w:rsid w:val="007D0AA1"/>
    <w:rsid w:val="007D2334"/>
    <w:rsid w:val="007D24A6"/>
    <w:rsid w:val="007D5C5B"/>
    <w:rsid w:val="007D60E9"/>
    <w:rsid w:val="007D64AB"/>
    <w:rsid w:val="007D7A10"/>
    <w:rsid w:val="007E0ADE"/>
    <w:rsid w:val="007E1D4D"/>
    <w:rsid w:val="007E417B"/>
    <w:rsid w:val="007E76DC"/>
    <w:rsid w:val="00801BFE"/>
    <w:rsid w:val="00821A34"/>
    <w:rsid w:val="00821FBC"/>
    <w:rsid w:val="00824A0D"/>
    <w:rsid w:val="008338D7"/>
    <w:rsid w:val="008447E8"/>
    <w:rsid w:val="00852C04"/>
    <w:rsid w:val="00854A06"/>
    <w:rsid w:val="008643F5"/>
    <w:rsid w:val="008660AA"/>
    <w:rsid w:val="00874A86"/>
    <w:rsid w:val="00877320"/>
    <w:rsid w:val="00877CE5"/>
    <w:rsid w:val="00877F9E"/>
    <w:rsid w:val="00881E37"/>
    <w:rsid w:val="008839C2"/>
    <w:rsid w:val="0089451D"/>
    <w:rsid w:val="008A6AEA"/>
    <w:rsid w:val="008B209A"/>
    <w:rsid w:val="008B3675"/>
    <w:rsid w:val="008B3A92"/>
    <w:rsid w:val="008B6DF1"/>
    <w:rsid w:val="008B7D53"/>
    <w:rsid w:val="008C0013"/>
    <w:rsid w:val="008C6DDF"/>
    <w:rsid w:val="008D25C3"/>
    <w:rsid w:val="008D6203"/>
    <w:rsid w:val="008E0692"/>
    <w:rsid w:val="008E3E17"/>
    <w:rsid w:val="008E5234"/>
    <w:rsid w:val="00900448"/>
    <w:rsid w:val="009054D5"/>
    <w:rsid w:val="0090745B"/>
    <w:rsid w:val="00913B49"/>
    <w:rsid w:val="00917689"/>
    <w:rsid w:val="00924678"/>
    <w:rsid w:val="0092529D"/>
    <w:rsid w:val="00925B06"/>
    <w:rsid w:val="009262CA"/>
    <w:rsid w:val="009303D0"/>
    <w:rsid w:val="0093116A"/>
    <w:rsid w:val="00933342"/>
    <w:rsid w:val="009425D8"/>
    <w:rsid w:val="00952642"/>
    <w:rsid w:val="00965032"/>
    <w:rsid w:val="00966EF0"/>
    <w:rsid w:val="00970619"/>
    <w:rsid w:val="009713B9"/>
    <w:rsid w:val="009733D6"/>
    <w:rsid w:val="0097757A"/>
    <w:rsid w:val="00983004"/>
    <w:rsid w:val="00984947"/>
    <w:rsid w:val="009850D2"/>
    <w:rsid w:val="0098547B"/>
    <w:rsid w:val="00986311"/>
    <w:rsid w:val="009A3CC4"/>
    <w:rsid w:val="009A4ACE"/>
    <w:rsid w:val="009A679C"/>
    <w:rsid w:val="009A7B41"/>
    <w:rsid w:val="009B0651"/>
    <w:rsid w:val="009B07CD"/>
    <w:rsid w:val="009B422A"/>
    <w:rsid w:val="009C59B9"/>
    <w:rsid w:val="009D146E"/>
    <w:rsid w:val="009D2E2E"/>
    <w:rsid w:val="009D3F92"/>
    <w:rsid w:val="009D49BC"/>
    <w:rsid w:val="009D6DCF"/>
    <w:rsid w:val="009E097B"/>
    <w:rsid w:val="009F38C6"/>
    <w:rsid w:val="009F5F75"/>
    <w:rsid w:val="009F7577"/>
    <w:rsid w:val="00A12C90"/>
    <w:rsid w:val="00A326F1"/>
    <w:rsid w:val="00A33183"/>
    <w:rsid w:val="00A4173D"/>
    <w:rsid w:val="00A422A9"/>
    <w:rsid w:val="00A50091"/>
    <w:rsid w:val="00A60A8F"/>
    <w:rsid w:val="00A66287"/>
    <w:rsid w:val="00A775FD"/>
    <w:rsid w:val="00A91307"/>
    <w:rsid w:val="00A930D6"/>
    <w:rsid w:val="00A93591"/>
    <w:rsid w:val="00A97776"/>
    <w:rsid w:val="00AA12B4"/>
    <w:rsid w:val="00AA2B98"/>
    <w:rsid w:val="00AA3C7F"/>
    <w:rsid w:val="00AA5FC9"/>
    <w:rsid w:val="00AB3A8B"/>
    <w:rsid w:val="00AB5C2D"/>
    <w:rsid w:val="00AB6A5D"/>
    <w:rsid w:val="00AC0587"/>
    <w:rsid w:val="00AC258D"/>
    <w:rsid w:val="00AC3D2B"/>
    <w:rsid w:val="00AC5EE2"/>
    <w:rsid w:val="00AC6401"/>
    <w:rsid w:val="00AD255C"/>
    <w:rsid w:val="00AD60AC"/>
    <w:rsid w:val="00AD7C85"/>
    <w:rsid w:val="00AE29DE"/>
    <w:rsid w:val="00AE3663"/>
    <w:rsid w:val="00AE4FCF"/>
    <w:rsid w:val="00AE7B15"/>
    <w:rsid w:val="00AF4497"/>
    <w:rsid w:val="00AF6A6F"/>
    <w:rsid w:val="00B04DFB"/>
    <w:rsid w:val="00B1391E"/>
    <w:rsid w:val="00B2134E"/>
    <w:rsid w:val="00B254F2"/>
    <w:rsid w:val="00B30C49"/>
    <w:rsid w:val="00B34BAF"/>
    <w:rsid w:val="00B356A4"/>
    <w:rsid w:val="00B40F4E"/>
    <w:rsid w:val="00B42A08"/>
    <w:rsid w:val="00B508DB"/>
    <w:rsid w:val="00B50936"/>
    <w:rsid w:val="00B61919"/>
    <w:rsid w:val="00B62FAA"/>
    <w:rsid w:val="00B63CA8"/>
    <w:rsid w:val="00B71343"/>
    <w:rsid w:val="00B73F52"/>
    <w:rsid w:val="00B76A84"/>
    <w:rsid w:val="00B80774"/>
    <w:rsid w:val="00B90AAC"/>
    <w:rsid w:val="00B9216B"/>
    <w:rsid w:val="00B92985"/>
    <w:rsid w:val="00B948B9"/>
    <w:rsid w:val="00BA1A17"/>
    <w:rsid w:val="00BA3D82"/>
    <w:rsid w:val="00BA616E"/>
    <w:rsid w:val="00BA700C"/>
    <w:rsid w:val="00BB6A29"/>
    <w:rsid w:val="00BC0A33"/>
    <w:rsid w:val="00BC4C70"/>
    <w:rsid w:val="00BC54D2"/>
    <w:rsid w:val="00BD5EF8"/>
    <w:rsid w:val="00BE7F0A"/>
    <w:rsid w:val="00BF0F34"/>
    <w:rsid w:val="00BF1486"/>
    <w:rsid w:val="00BF3C76"/>
    <w:rsid w:val="00C029E5"/>
    <w:rsid w:val="00C03153"/>
    <w:rsid w:val="00C10B2D"/>
    <w:rsid w:val="00C1679E"/>
    <w:rsid w:val="00C22D3D"/>
    <w:rsid w:val="00C23372"/>
    <w:rsid w:val="00C36354"/>
    <w:rsid w:val="00C43015"/>
    <w:rsid w:val="00C4362F"/>
    <w:rsid w:val="00C56B57"/>
    <w:rsid w:val="00C60B2E"/>
    <w:rsid w:val="00C645B8"/>
    <w:rsid w:val="00C72D20"/>
    <w:rsid w:val="00C74F70"/>
    <w:rsid w:val="00C7589E"/>
    <w:rsid w:val="00C76B4F"/>
    <w:rsid w:val="00C76EC7"/>
    <w:rsid w:val="00C8262D"/>
    <w:rsid w:val="00C84751"/>
    <w:rsid w:val="00C85102"/>
    <w:rsid w:val="00C8568F"/>
    <w:rsid w:val="00C9061B"/>
    <w:rsid w:val="00CA4C1A"/>
    <w:rsid w:val="00CA5B9D"/>
    <w:rsid w:val="00CB10DE"/>
    <w:rsid w:val="00CB59B8"/>
    <w:rsid w:val="00CC053E"/>
    <w:rsid w:val="00CC0CB0"/>
    <w:rsid w:val="00CC3579"/>
    <w:rsid w:val="00CC5E81"/>
    <w:rsid w:val="00CD18B6"/>
    <w:rsid w:val="00CD1B55"/>
    <w:rsid w:val="00CD5BF4"/>
    <w:rsid w:val="00CE0A10"/>
    <w:rsid w:val="00CE1FB0"/>
    <w:rsid w:val="00CE42D7"/>
    <w:rsid w:val="00CE71DB"/>
    <w:rsid w:val="00CF0236"/>
    <w:rsid w:val="00D00AAA"/>
    <w:rsid w:val="00D02688"/>
    <w:rsid w:val="00D111F5"/>
    <w:rsid w:val="00D17818"/>
    <w:rsid w:val="00D24298"/>
    <w:rsid w:val="00D36E1B"/>
    <w:rsid w:val="00D448F6"/>
    <w:rsid w:val="00D474FE"/>
    <w:rsid w:val="00D57F1B"/>
    <w:rsid w:val="00D60D27"/>
    <w:rsid w:val="00D6148A"/>
    <w:rsid w:val="00D63213"/>
    <w:rsid w:val="00D6549A"/>
    <w:rsid w:val="00D67E56"/>
    <w:rsid w:val="00D70CDB"/>
    <w:rsid w:val="00D80B9B"/>
    <w:rsid w:val="00D83205"/>
    <w:rsid w:val="00D86172"/>
    <w:rsid w:val="00D875A1"/>
    <w:rsid w:val="00D90566"/>
    <w:rsid w:val="00D92FE1"/>
    <w:rsid w:val="00D93A82"/>
    <w:rsid w:val="00DB5232"/>
    <w:rsid w:val="00DC10DD"/>
    <w:rsid w:val="00DC239E"/>
    <w:rsid w:val="00DC5F97"/>
    <w:rsid w:val="00DD13C5"/>
    <w:rsid w:val="00DD6F1A"/>
    <w:rsid w:val="00DE5C66"/>
    <w:rsid w:val="00DF2495"/>
    <w:rsid w:val="00E0253D"/>
    <w:rsid w:val="00E03FFC"/>
    <w:rsid w:val="00E07F4B"/>
    <w:rsid w:val="00E16A59"/>
    <w:rsid w:val="00E21714"/>
    <w:rsid w:val="00E261CD"/>
    <w:rsid w:val="00E2622A"/>
    <w:rsid w:val="00E32D05"/>
    <w:rsid w:val="00E3387F"/>
    <w:rsid w:val="00E3537B"/>
    <w:rsid w:val="00E37482"/>
    <w:rsid w:val="00E37641"/>
    <w:rsid w:val="00E4292A"/>
    <w:rsid w:val="00E50FC7"/>
    <w:rsid w:val="00E76073"/>
    <w:rsid w:val="00E84001"/>
    <w:rsid w:val="00E84EEA"/>
    <w:rsid w:val="00E9761C"/>
    <w:rsid w:val="00E97CB8"/>
    <w:rsid w:val="00EA4AC2"/>
    <w:rsid w:val="00EB051C"/>
    <w:rsid w:val="00EB0FF7"/>
    <w:rsid w:val="00EB3939"/>
    <w:rsid w:val="00EB398F"/>
    <w:rsid w:val="00EB49E8"/>
    <w:rsid w:val="00EB50D9"/>
    <w:rsid w:val="00EB616C"/>
    <w:rsid w:val="00EB6C18"/>
    <w:rsid w:val="00EC4560"/>
    <w:rsid w:val="00ED07EE"/>
    <w:rsid w:val="00ED56CE"/>
    <w:rsid w:val="00ED6850"/>
    <w:rsid w:val="00ED7381"/>
    <w:rsid w:val="00ED75E6"/>
    <w:rsid w:val="00EE3EC2"/>
    <w:rsid w:val="00EE4B91"/>
    <w:rsid w:val="00EF0B21"/>
    <w:rsid w:val="00EF0DAC"/>
    <w:rsid w:val="00EF39A7"/>
    <w:rsid w:val="00F04636"/>
    <w:rsid w:val="00F07A2A"/>
    <w:rsid w:val="00F11622"/>
    <w:rsid w:val="00F13EBC"/>
    <w:rsid w:val="00F2055F"/>
    <w:rsid w:val="00F4446B"/>
    <w:rsid w:val="00F5105A"/>
    <w:rsid w:val="00F52600"/>
    <w:rsid w:val="00F550DD"/>
    <w:rsid w:val="00F55C6F"/>
    <w:rsid w:val="00F579D9"/>
    <w:rsid w:val="00F65FFE"/>
    <w:rsid w:val="00F66825"/>
    <w:rsid w:val="00F72F82"/>
    <w:rsid w:val="00F73600"/>
    <w:rsid w:val="00F845FF"/>
    <w:rsid w:val="00F85B3F"/>
    <w:rsid w:val="00F956BB"/>
    <w:rsid w:val="00FA352A"/>
    <w:rsid w:val="00FA4762"/>
    <w:rsid w:val="00FA7DF8"/>
    <w:rsid w:val="00FC7921"/>
    <w:rsid w:val="00FD4C83"/>
    <w:rsid w:val="00FF183B"/>
    <w:rsid w:val="00F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78C8E"/>
  <w15:docId w15:val="{28188FB1-ED0B-4FC0-8953-9A13A712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32D05"/>
    <w:pPr>
      <w:widowControl w:val="0"/>
      <w:bidi/>
    </w:pPr>
    <w:rPr>
      <w:rFonts w:ascii="Calibri" w:eastAsia="Calibri" w:hAnsi="Calibri" w:cs="Calibri"/>
      <w:color w:val="000000"/>
    </w:rPr>
  </w:style>
  <w:style w:type="paragraph" w:styleId="1">
    <w:name w:val="heading 1"/>
    <w:basedOn w:val="a"/>
    <w:link w:val="10"/>
    <w:qFormat/>
    <w:rsid w:val="00CE71DB"/>
    <w:pPr>
      <w:keepLines/>
      <w:widowControl/>
      <w:numPr>
        <w:numId w:val="1"/>
      </w:numPr>
      <w:spacing w:after="120" w:line="360" w:lineRule="auto"/>
      <w:jc w:val="both"/>
      <w:outlineLvl w:val="0"/>
    </w:pPr>
    <w:rPr>
      <w:rFonts w:ascii="Times New Roman" w:eastAsia="Times New Roman" w:hAnsi="Times New Roman" w:cs="David"/>
      <w:color w:val="auto"/>
      <w:kern w:val="28"/>
      <w:sz w:val="24"/>
      <w:szCs w:val="24"/>
      <w:lang w:eastAsia="he-IL"/>
    </w:rPr>
  </w:style>
  <w:style w:type="paragraph" w:styleId="2">
    <w:name w:val="heading 2"/>
    <w:basedOn w:val="a"/>
    <w:link w:val="20"/>
    <w:qFormat/>
    <w:rsid w:val="00CE71DB"/>
    <w:pPr>
      <w:widowControl/>
      <w:numPr>
        <w:ilvl w:val="1"/>
        <w:numId w:val="1"/>
      </w:numPr>
      <w:spacing w:after="120" w:line="360" w:lineRule="auto"/>
      <w:jc w:val="both"/>
      <w:outlineLvl w:val="1"/>
    </w:pPr>
    <w:rPr>
      <w:rFonts w:ascii="Times New Roman" w:eastAsia="Times New Roman" w:hAnsi="Times New Roman" w:cs="David"/>
      <w:color w:val="auto"/>
      <w:sz w:val="24"/>
      <w:szCs w:val="24"/>
      <w:lang w:eastAsia="he-IL"/>
    </w:rPr>
  </w:style>
  <w:style w:type="paragraph" w:styleId="3">
    <w:name w:val="heading 3"/>
    <w:basedOn w:val="a"/>
    <w:link w:val="30"/>
    <w:qFormat/>
    <w:rsid w:val="00CE71DB"/>
    <w:pPr>
      <w:widowControl/>
      <w:numPr>
        <w:ilvl w:val="2"/>
        <w:numId w:val="1"/>
      </w:numPr>
      <w:spacing w:after="120" w:line="360" w:lineRule="auto"/>
      <w:jc w:val="both"/>
      <w:outlineLvl w:val="2"/>
    </w:pPr>
    <w:rPr>
      <w:rFonts w:ascii="Times New Roman" w:eastAsia="Times New Roman" w:hAnsi="Times New Roman" w:cs="David"/>
      <w:color w:val="auto"/>
      <w:sz w:val="24"/>
      <w:szCs w:val="24"/>
      <w:lang w:eastAsia="he-IL"/>
    </w:rPr>
  </w:style>
  <w:style w:type="paragraph" w:styleId="4">
    <w:name w:val="heading 4"/>
    <w:basedOn w:val="a"/>
    <w:link w:val="40"/>
    <w:qFormat/>
    <w:rsid w:val="00CE71DB"/>
    <w:pPr>
      <w:widowControl/>
      <w:numPr>
        <w:ilvl w:val="3"/>
        <w:numId w:val="1"/>
      </w:numPr>
      <w:spacing w:after="120" w:line="360" w:lineRule="auto"/>
      <w:jc w:val="both"/>
      <w:outlineLvl w:val="3"/>
    </w:pPr>
    <w:rPr>
      <w:rFonts w:ascii="Times New Roman" w:eastAsia="Times New Roman" w:hAnsi="Times New Roman" w:cs="David"/>
      <w:color w:val="auto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8F6"/>
    <w:pPr>
      <w:widowControl/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a4">
    <w:name w:val="כותרת עליונה תו"/>
    <w:basedOn w:val="a0"/>
    <w:link w:val="a3"/>
    <w:uiPriority w:val="99"/>
    <w:rsid w:val="00D448F6"/>
  </w:style>
  <w:style w:type="paragraph" w:styleId="a5">
    <w:name w:val="footer"/>
    <w:basedOn w:val="a"/>
    <w:link w:val="a6"/>
    <w:uiPriority w:val="99"/>
    <w:unhideWhenUsed/>
    <w:rsid w:val="00D448F6"/>
    <w:pPr>
      <w:widowControl/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a6">
    <w:name w:val="כותרת תחתונה תו"/>
    <w:basedOn w:val="a0"/>
    <w:link w:val="a5"/>
    <w:uiPriority w:val="99"/>
    <w:rsid w:val="00D448F6"/>
  </w:style>
  <w:style w:type="paragraph" w:styleId="a7">
    <w:name w:val="Balloon Text"/>
    <w:basedOn w:val="a"/>
    <w:link w:val="a8"/>
    <w:uiPriority w:val="99"/>
    <w:semiHidden/>
    <w:unhideWhenUsed/>
    <w:rsid w:val="00D4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D448F6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B5093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F04636"/>
    <w:pPr>
      <w:keepLines/>
      <w:widowControl/>
      <w:spacing w:after="0" w:line="360" w:lineRule="auto"/>
      <w:ind w:left="720"/>
      <w:contextualSpacing/>
      <w:jc w:val="both"/>
    </w:pPr>
    <w:rPr>
      <w:rFonts w:ascii="Arial" w:eastAsia="Times New Roman" w:hAnsi="Arial" w:cs="David"/>
      <w:color w:val="auto"/>
      <w:szCs w:val="24"/>
      <w:lang w:eastAsia="he-IL"/>
    </w:rPr>
  </w:style>
  <w:style w:type="table" w:styleId="aa">
    <w:name w:val="Table Grid"/>
    <w:basedOn w:val="a1"/>
    <w:uiPriority w:val="59"/>
    <w:rsid w:val="00F0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rsid w:val="00CE71DB"/>
    <w:rPr>
      <w:rFonts w:ascii="Times New Roman" w:eastAsia="Times New Roman" w:hAnsi="Times New Roman" w:cs="David"/>
      <w:kern w:val="28"/>
      <w:sz w:val="24"/>
      <w:szCs w:val="24"/>
      <w:lang w:eastAsia="he-IL"/>
    </w:rPr>
  </w:style>
  <w:style w:type="character" w:customStyle="1" w:styleId="20">
    <w:name w:val="כותרת 2 תו"/>
    <w:basedOn w:val="a0"/>
    <w:link w:val="2"/>
    <w:rsid w:val="00CE71DB"/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30">
    <w:name w:val="כותרת 3 תו"/>
    <w:basedOn w:val="a0"/>
    <w:link w:val="3"/>
    <w:rsid w:val="00CE71DB"/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40">
    <w:name w:val="כותרת 4 תו"/>
    <w:basedOn w:val="a0"/>
    <w:link w:val="4"/>
    <w:rsid w:val="00CE71DB"/>
    <w:rPr>
      <w:rFonts w:ascii="Times New Roman" w:eastAsia="Times New Roman" w:hAnsi="Times New Roman"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993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770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219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365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287">
          <w:marLeft w:val="0"/>
          <w:marRight w:val="720"/>
          <w:marTop w:val="15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4256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29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4881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418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328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8492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8741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101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terisrael.org.il" TargetMode="External"/><Relationship Id="rId2" Type="http://schemas.openxmlformats.org/officeDocument/2006/relationships/hyperlink" Target="mailto:office@waterisrael.org.il" TargetMode="External"/><Relationship Id="rId1" Type="http://schemas.openxmlformats.org/officeDocument/2006/relationships/hyperlink" Target="http://www.waterisrael.org.il" TargetMode="External"/><Relationship Id="rId4" Type="http://schemas.openxmlformats.org/officeDocument/2006/relationships/hyperlink" Target="mailto:office@waterisrael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c77cff-a228-4087-b788-1fbed3a3e03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357E2AA0B8C34399AC264737765CB9" ma:contentTypeVersion="9" ma:contentTypeDescription="צור מסמך חדש." ma:contentTypeScope="" ma:versionID="dab22de2dc0477cdb43fba65c63e3c47">
  <xsd:schema xmlns:xsd="http://www.w3.org/2001/XMLSchema" xmlns:xs="http://www.w3.org/2001/XMLSchema" xmlns:p="http://schemas.microsoft.com/office/2006/metadata/properties" xmlns:ns3="9306291e-82b7-42c8-a364-845f5ff2c9f9" xmlns:ns4="a6c77cff-a228-4087-b788-1fbed3a3e036" targetNamespace="http://schemas.microsoft.com/office/2006/metadata/properties" ma:root="true" ma:fieldsID="9a39fe5418278da95fea174ff1076f18" ns3:_="" ns4:_="">
    <xsd:import namespace="9306291e-82b7-42c8-a364-845f5ff2c9f9"/>
    <xsd:import namespace="a6c77cff-a228-4087-b788-1fbed3a3e0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_activity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6291e-82b7-42c8-a364-845f5ff2c9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של רמז לשיתוף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77cff-a228-4087-b788-1fbed3a3e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41670-9205-4838-A27F-5E8F243D05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158FEC-85F4-4C76-83E2-EB48A8DF7D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95767C-335E-4B06-AE5A-9B5066201BEB}">
  <ds:schemaRefs>
    <ds:schemaRef ds:uri="http://schemas.microsoft.com/office/2006/metadata/properties"/>
    <ds:schemaRef ds:uri="http://schemas.microsoft.com/office/infopath/2007/PartnerControls"/>
    <ds:schemaRef ds:uri="a6c77cff-a228-4087-b788-1fbed3a3e036"/>
  </ds:schemaRefs>
</ds:datastoreItem>
</file>

<file path=customXml/itemProps4.xml><?xml version="1.0" encoding="utf-8"?>
<ds:datastoreItem xmlns:ds="http://schemas.openxmlformats.org/officeDocument/2006/customXml" ds:itemID="{C24369CB-84C0-495B-A6CD-0C1BAEEB5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6291e-82b7-42c8-a364-845f5ff2c9f9"/>
    <ds:schemaRef ds:uri="a6c77cff-a228-4087-b788-1fbed3a3e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1465</Characters>
  <Application>Microsoft Office Word</Application>
  <DocSecurity>0</DocSecurity>
  <Lines>40</Lines>
  <Paragraphs>22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Office WaterIsrael</cp:lastModifiedBy>
  <cp:revision>2</cp:revision>
  <cp:lastPrinted>2020-12-01T06:30:00Z</cp:lastPrinted>
  <dcterms:created xsi:type="dcterms:W3CDTF">2026-01-05T14:09:00Z</dcterms:created>
  <dcterms:modified xsi:type="dcterms:W3CDTF">2026-01-05T14:09:00Z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0x01010068357E2AA0B8C34399AC264737765CB9</vt:lpwstr>
  </property>
  <property fmtid="{D5CDD505-2E9C-101B-9397-08002B2CF9AE}" pid="3" name="ClassificationContentMarkingHeaderShapeIds">
    <vt:lpwstr>414427c,47028674,5cd2e561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- בלמ"ס -</vt:lpwstr>
  </property>
  <property fmtid="{D5CDD505-2E9C-101B-9397-08002B2CF9AE}" pid="6" name="MSIP_Label_701b9bfc-c426-492e-a46c-1a922d5fe54b_Enabled">
    <vt:lpwstr>true</vt:lpwstr>
  </property>
  <property fmtid="{D5CDD505-2E9C-101B-9397-08002B2CF9AE}" pid="7" name="MSIP_Label_701b9bfc-c426-492e-a46c-1a922d5fe54b_SetDate">
    <vt:lpwstr>2025-01-07T10:57:50Z</vt:lpwstr>
  </property>
  <property fmtid="{D5CDD505-2E9C-101B-9397-08002B2CF9AE}" pid="8" name="MSIP_Label_701b9bfc-c426-492e-a46c-1a922d5fe54b_Method">
    <vt:lpwstr>Standard</vt:lpwstr>
  </property>
  <property fmtid="{D5CDD505-2E9C-101B-9397-08002B2CF9AE}" pid="9" name="MSIP_Label_701b9bfc-c426-492e-a46c-1a922d5fe54b_Name">
    <vt:lpwstr>בלמ"ס</vt:lpwstr>
  </property>
  <property fmtid="{D5CDD505-2E9C-101B-9397-08002B2CF9AE}" pid="10" name="MSIP_Label_701b9bfc-c426-492e-a46c-1a922d5fe54b_SiteId">
    <vt:lpwstr>78820852-55fa-450b-908d-45c0d911e76b</vt:lpwstr>
  </property>
  <property fmtid="{D5CDD505-2E9C-101B-9397-08002B2CF9AE}" pid="11" name="MSIP_Label_701b9bfc-c426-492e-a46c-1a922d5fe54b_ActionId">
    <vt:lpwstr>7e53a913-58b6-4517-a162-a3bc4e49194b</vt:lpwstr>
  </property>
  <property fmtid="{D5CDD505-2E9C-101B-9397-08002B2CF9AE}" pid="12" name="MSIP_Label_701b9bfc-c426-492e-a46c-1a922d5fe54b_ContentBits">
    <vt:lpwstr>1</vt:lpwstr>
  </property>
</Properties>
</file>