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4246" w14:textId="77D866AE" w:rsidR="00056D9E" w:rsidRPr="00D134BF" w:rsidRDefault="008839C2" w:rsidP="00056D9E">
      <w:pPr>
        <w:spacing w:line="240" w:lineRule="auto"/>
        <w:jc w:val="center"/>
        <w:rPr>
          <w:rFonts w:ascii="David" w:eastAsia="Times New Roman" w:hAnsi="David" w:cs="David"/>
          <w:b/>
          <w:bCs/>
          <w:color w:val="auto"/>
          <w:sz w:val="28"/>
          <w:szCs w:val="28"/>
          <w:rtl/>
          <w:lang w:eastAsia="he-IL"/>
        </w:rPr>
      </w:pPr>
      <w:r w:rsidRPr="00D134BF">
        <w:rPr>
          <w:rFonts w:ascii="David" w:hAnsi="David" w:cs="David"/>
          <w:b/>
          <w:bCs/>
          <w:sz w:val="28"/>
          <w:szCs w:val="28"/>
          <w:u w:val="single"/>
          <w:rtl/>
        </w:rPr>
        <w:t>פרוטוקול ישיבת הנהלת אגודת מים לישראל</w:t>
      </w:r>
      <w:r w:rsidR="00B63CA8" w:rsidRPr="00D134BF">
        <w:rPr>
          <w:rFonts w:ascii="David" w:hAnsi="David" w:cs="David"/>
          <w:b/>
          <w:bCs/>
          <w:sz w:val="28"/>
          <w:szCs w:val="28"/>
          <w:u w:val="single"/>
          <w:rtl/>
        </w:rPr>
        <w:t xml:space="preserve"> מס </w:t>
      </w:r>
      <w:r w:rsidR="00AB495C" w:rsidRPr="00D134BF">
        <w:rPr>
          <w:rFonts w:ascii="David" w:hAnsi="David" w:cs="David" w:hint="cs"/>
          <w:b/>
          <w:bCs/>
          <w:sz w:val="28"/>
          <w:szCs w:val="28"/>
          <w:u w:val="single"/>
          <w:rtl/>
        </w:rPr>
        <w:t>4</w:t>
      </w:r>
      <w:r w:rsidR="00363210" w:rsidRPr="00D134BF">
        <w:rPr>
          <w:rFonts w:ascii="David" w:hAnsi="David" w:cs="David"/>
          <w:b/>
          <w:bCs/>
          <w:sz w:val="28"/>
          <w:szCs w:val="28"/>
          <w:u w:val="single"/>
          <w:rtl/>
        </w:rPr>
        <w:t>/202</w:t>
      </w:r>
      <w:r w:rsidR="005E77D8" w:rsidRPr="00D134BF">
        <w:rPr>
          <w:rFonts w:ascii="David" w:hAnsi="David" w:cs="David"/>
          <w:b/>
          <w:bCs/>
          <w:sz w:val="28"/>
          <w:szCs w:val="28"/>
          <w:u w:val="single"/>
          <w:rtl/>
        </w:rPr>
        <w:t>6</w:t>
      </w:r>
    </w:p>
    <w:p w14:paraId="2470F255" w14:textId="0DE8973F" w:rsidR="008839C2" w:rsidRPr="00D134BF" w:rsidRDefault="009D6DCF" w:rsidP="00056D9E">
      <w:pPr>
        <w:spacing w:line="240" w:lineRule="auto"/>
        <w:jc w:val="center"/>
        <w:rPr>
          <w:rFonts w:ascii="David" w:eastAsia="Times New Roman" w:hAnsi="David" w:cs="David"/>
          <w:b/>
          <w:bCs/>
          <w:color w:val="auto"/>
          <w:sz w:val="24"/>
          <w:szCs w:val="24"/>
          <w:rtl/>
          <w:lang w:eastAsia="he-IL"/>
        </w:rPr>
      </w:pPr>
      <w:r w:rsidRPr="00D134BF">
        <w:rPr>
          <w:rFonts w:ascii="David" w:eastAsia="Times New Roman" w:hAnsi="David" w:cs="David"/>
          <w:b/>
          <w:bCs/>
          <w:color w:val="auto"/>
          <w:sz w:val="24"/>
          <w:szCs w:val="24"/>
          <w:rtl/>
          <w:lang w:eastAsia="he-IL"/>
        </w:rPr>
        <w:t xml:space="preserve">נערכה </w:t>
      </w:r>
      <w:r w:rsidR="00AB495C" w:rsidRPr="00D134BF">
        <w:rPr>
          <w:rFonts w:ascii="David" w:eastAsia="Times New Roman" w:hAnsi="David" w:cs="David" w:hint="cs"/>
          <w:b/>
          <w:bCs/>
          <w:color w:val="auto"/>
          <w:sz w:val="24"/>
          <w:szCs w:val="24"/>
          <w:rtl/>
          <w:lang w:eastAsia="he-IL"/>
        </w:rPr>
        <w:t xml:space="preserve">בקיבוץ יגור </w:t>
      </w:r>
      <w:r w:rsidR="005E77D8" w:rsidRPr="00D134BF">
        <w:rPr>
          <w:rFonts w:ascii="David" w:eastAsia="Times New Roman" w:hAnsi="David" w:cs="David"/>
          <w:b/>
          <w:bCs/>
          <w:color w:val="auto"/>
          <w:sz w:val="24"/>
          <w:szCs w:val="24"/>
          <w:rtl/>
          <w:lang w:eastAsia="he-IL"/>
        </w:rPr>
        <w:t xml:space="preserve"> </w:t>
      </w:r>
      <w:r w:rsidR="00F55C6F" w:rsidRPr="00D134BF">
        <w:rPr>
          <w:rFonts w:ascii="David" w:eastAsia="Times New Roman" w:hAnsi="David" w:cs="David"/>
          <w:b/>
          <w:bCs/>
          <w:color w:val="auto"/>
          <w:sz w:val="24"/>
          <w:szCs w:val="24"/>
          <w:rtl/>
          <w:lang w:eastAsia="he-IL"/>
        </w:rPr>
        <w:t>בתאריך</w:t>
      </w:r>
      <w:r w:rsidRPr="00D134BF">
        <w:rPr>
          <w:rFonts w:ascii="David" w:eastAsia="Times New Roman" w:hAnsi="David" w:cs="David"/>
          <w:b/>
          <w:bCs/>
          <w:color w:val="auto"/>
          <w:sz w:val="24"/>
          <w:szCs w:val="24"/>
          <w:rtl/>
          <w:lang w:eastAsia="he-IL"/>
        </w:rPr>
        <w:t xml:space="preserve"> </w:t>
      </w:r>
      <w:r w:rsidR="007905F5" w:rsidRPr="00D134BF">
        <w:rPr>
          <w:rFonts w:ascii="David" w:eastAsia="Times New Roman" w:hAnsi="David" w:cs="David" w:hint="cs"/>
          <w:b/>
          <w:bCs/>
          <w:color w:val="auto"/>
          <w:sz w:val="24"/>
          <w:szCs w:val="24"/>
          <w:rtl/>
          <w:lang w:eastAsia="he-IL"/>
        </w:rPr>
        <w:t>08/09</w:t>
      </w:r>
      <w:r w:rsidR="002C7AE9" w:rsidRPr="00D134BF">
        <w:rPr>
          <w:rFonts w:ascii="David" w:eastAsia="Times New Roman" w:hAnsi="David" w:cs="David"/>
          <w:b/>
          <w:bCs/>
          <w:color w:val="auto"/>
          <w:sz w:val="24"/>
          <w:szCs w:val="24"/>
          <w:rtl/>
          <w:lang w:eastAsia="he-IL"/>
        </w:rPr>
        <w:t>/</w:t>
      </w:r>
      <w:r w:rsidR="00363210" w:rsidRPr="00D134BF">
        <w:rPr>
          <w:rFonts w:ascii="David" w:eastAsia="Times New Roman" w:hAnsi="David" w:cs="David"/>
          <w:b/>
          <w:bCs/>
          <w:color w:val="auto"/>
          <w:sz w:val="24"/>
          <w:szCs w:val="24"/>
          <w:rtl/>
          <w:lang w:eastAsia="he-IL"/>
        </w:rPr>
        <w:t>202</w:t>
      </w:r>
      <w:r w:rsidR="005E77D8" w:rsidRPr="00D134BF">
        <w:rPr>
          <w:rFonts w:ascii="David" w:eastAsia="Times New Roman" w:hAnsi="David" w:cs="David"/>
          <w:b/>
          <w:bCs/>
          <w:color w:val="auto"/>
          <w:sz w:val="24"/>
          <w:szCs w:val="24"/>
          <w:rtl/>
          <w:lang w:eastAsia="he-IL"/>
        </w:rPr>
        <w:t>6</w:t>
      </w:r>
      <w:r w:rsidR="004C3313" w:rsidRPr="00D134BF">
        <w:rPr>
          <w:rFonts w:ascii="David" w:eastAsia="Times New Roman" w:hAnsi="David" w:cs="David"/>
          <w:b/>
          <w:bCs/>
          <w:color w:val="auto"/>
          <w:sz w:val="24"/>
          <w:szCs w:val="24"/>
          <w:rtl/>
          <w:lang w:eastAsia="he-IL"/>
        </w:rPr>
        <w:t xml:space="preserve"> </w:t>
      </w:r>
    </w:p>
    <w:p w14:paraId="36A1C953" w14:textId="0322DA34" w:rsidR="00904361" w:rsidRPr="00D134BF" w:rsidRDefault="00044C30" w:rsidP="00904361">
      <w:pPr>
        <w:jc w:val="both"/>
        <w:rPr>
          <w:rFonts w:ascii="David" w:eastAsia="Times New Roman" w:hAnsi="David" w:cs="David"/>
          <w:color w:val="auto"/>
          <w:sz w:val="24"/>
          <w:szCs w:val="24"/>
          <w:rtl/>
          <w:lang w:eastAsia="he-IL"/>
        </w:rPr>
      </w:pPr>
      <w:r w:rsidRPr="00D134BF">
        <w:rPr>
          <w:rFonts w:ascii="David" w:eastAsia="Times New Roman" w:hAnsi="David" w:cs="David"/>
          <w:color w:val="auto"/>
          <w:sz w:val="24"/>
          <w:szCs w:val="24"/>
          <w:rtl/>
          <w:lang w:eastAsia="he-IL"/>
        </w:rPr>
        <w:t>משתתפים</w:t>
      </w:r>
      <w:r w:rsidR="008839C2" w:rsidRPr="00D134BF">
        <w:rPr>
          <w:rFonts w:ascii="David" w:eastAsia="Times New Roman" w:hAnsi="David" w:cs="David"/>
          <w:color w:val="auto"/>
          <w:sz w:val="24"/>
          <w:szCs w:val="24"/>
          <w:rtl/>
          <w:lang w:eastAsia="he-IL"/>
        </w:rPr>
        <w:t xml:space="preserve">: </w:t>
      </w:r>
      <w:r w:rsidR="00556099" w:rsidRPr="00D134BF">
        <w:rPr>
          <w:rFonts w:ascii="David" w:eastAsia="Times New Roman" w:hAnsi="David" w:cs="David"/>
          <w:color w:val="auto"/>
          <w:sz w:val="24"/>
          <w:szCs w:val="24"/>
          <w:rtl/>
          <w:lang w:eastAsia="he-IL"/>
        </w:rPr>
        <w:t>איתן ברושי,</w:t>
      </w:r>
      <w:r w:rsidR="00D67E56" w:rsidRPr="00D134BF">
        <w:rPr>
          <w:rFonts w:ascii="David" w:eastAsia="Times New Roman" w:hAnsi="David" w:cs="David"/>
          <w:color w:val="auto"/>
          <w:sz w:val="24"/>
          <w:szCs w:val="24"/>
          <w:rtl/>
          <w:lang w:eastAsia="he-IL"/>
        </w:rPr>
        <w:t xml:space="preserve"> </w:t>
      </w:r>
      <w:r w:rsidR="00B42A08" w:rsidRPr="00D134BF">
        <w:rPr>
          <w:rFonts w:ascii="David" w:eastAsia="Times New Roman" w:hAnsi="David" w:cs="David"/>
          <w:color w:val="auto"/>
          <w:sz w:val="24"/>
          <w:szCs w:val="24"/>
          <w:rtl/>
          <w:lang w:eastAsia="he-IL"/>
        </w:rPr>
        <w:t xml:space="preserve">הלל </w:t>
      </w:r>
      <w:proofErr w:type="spellStart"/>
      <w:r w:rsidR="00B42A08" w:rsidRPr="00D134BF">
        <w:rPr>
          <w:rFonts w:ascii="David" w:eastAsia="Times New Roman" w:hAnsi="David" w:cs="David"/>
          <w:color w:val="auto"/>
          <w:sz w:val="24"/>
          <w:szCs w:val="24"/>
          <w:rtl/>
          <w:lang w:eastAsia="he-IL"/>
        </w:rPr>
        <w:t>גרוסר</w:t>
      </w:r>
      <w:proofErr w:type="spellEnd"/>
      <w:r w:rsidR="00B42A08" w:rsidRPr="00D134BF">
        <w:rPr>
          <w:rFonts w:ascii="David" w:eastAsia="Times New Roman" w:hAnsi="David" w:cs="David"/>
          <w:color w:val="auto"/>
          <w:sz w:val="24"/>
          <w:szCs w:val="24"/>
          <w:rtl/>
          <w:lang w:eastAsia="he-IL"/>
        </w:rPr>
        <w:t xml:space="preserve">, </w:t>
      </w:r>
      <w:r w:rsidR="00721802" w:rsidRPr="00D134BF">
        <w:rPr>
          <w:rFonts w:ascii="David" w:eastAsia="Times New Roman" w:hAnsi="David" w:cs="David"/>
          <w:color w:val="auto"/>
          <w:sz w:val="24"/>
          <w:szCs w:val="24"/>
          <w:rtl/>
          <w:lang w:eastAsia="he-IL"/>
        </w:rPr>
        <w:t>ידין כהן</w:t>
      </w:r>
      <w:r w:rsidR="00E0253D" w:rsidRPr="00D134BF">
        <w:rPr>
          <w:rFonts w:ascii="David" w:eastAsia="Times New Roman" w:hAnsi="David" w:cs="David"/>
          <w:color w:val="auto"/>
          <w:sz w:val="24"/>
          <w:szCs w:val="24"/>
          <w:rtl/>
          <w:lang w:eastAsia="he-IL"/>
        </w:rPr>
        <w:t xml:space="preserve">, </w:t>
      </w:r>
      <w:r w:rsidR="00A13255" w:rsidRPr="00D134BF">
        <w:rPr>
          <w:rFonts w:ascii="David" w:eastAsia="Times New Roman" w:hAnsi="David" w:cs="David"/>
          <w:color w:val="auto"/>
          <w:sz w:val="24"/>
          <w:szCs w:val="24"/>
          <w:rtl/>
          <w:lang w:eastAsia="he-IL"/>
        </w:rPr>
        <w:t xml:space="preserve">שבתאי </w:t>
      </w:r>
      <w:proofErr w:type="spellStart"/>
      <w:r w:rsidR="00A13255" w:rsidRPr="00D134BF">
        <w:rPr>
          <w:rFonts w:ascii="David" w:eastAsia="Times New Roman" w:hAnsi="David" w:cs="David"/>
          <w:color w:val="auto"/>
          <w:sz w:val="24"/>
          <w:szCs w:val="24"/>
          <w:rtl/>
          <w:lang w:eastAsia="he-IL"/>
        </w:rPr>
        <w:t>גלס</w:t>
      </w:r>
      <w:proofErr w:type="spellEnd"/>
      <w:r w:rsidR="00A13255" w:rsidRPr="00D134BF">
        <w:rPr>
          <w:rFonts w:ascii="David" w:eastAsia="Times New Roman" w:hAnsi="David" w:cs="David"/>
          <w:color w:val="auto"/>
          <w:sz w:val="24"/>
          <w:szCs w:val="24"/>
          <w:rtl/>
          <w:lang w:eastAsia="he-IL"/>
        </w:rPr>
        <w:t xml:space="preserve">, </w:t>
      </w:r>
      <w:r w:rsidR="00556099" w:rsidRPr="00D134BF">
        <w:rPr>
          <w:rFonts w:ascii="David" w:eastAsia="Times New Roman" w:hAnsi="David" w:cs="David"/>
          <w:color w:val="auto"/>
          <w:sz w:val="24"/>
          <w:szCs w:val="24"/>
          <w:rtl/>
          <w:lang w:eastAsia="he-IL"/>
        </w:rPr>
        <w:t xml:space="preserve">איתן שדה, </w:t>
      </w:r>
      <w:r w:rsidR="00D67E56" w:rsidRPr="00D134BF">
        <w:rPr>
          <w:rFonts w:ascii="David" w:eastAsia="Times New Roman" w:hAnsi="David" w:cs="David"/>
          <w:color w:val="auto"/>
          <w:sz w:val="24"/>
          <w:szCs w:val="24"/>
          <w:rtl/>
          <w:lang w:eastAsia="he-IL"/>
        </w:rPr>
        <w:t xml:space="preserve">עופר גור, </w:t>
      </w:r>
      <w:r w:rsidR="005F1FDD" w:rsidRPr="00D134BF">
        <w:rPr>
          <w:rFonts w:ascii="David" w:eastAsia="Times New Roman" w:hAnsi="David" w:cs="David"/>
          <w:color w:val="auto"/>
          <w:sz w:val="24"/>
          <w:szCs w:val="24"/>
          <w:rtl/>
          <w:lang w:eastAsia="he-IL"/>
        </w:rPr>
        <w:t xml:space="preserve">רון יצחקי, </w:t>
      </w:r>
      <w:r w:rsidR="00AB495C" w:rsidRPr="00D134BF">
        <w:rPr>
          <w:rFonts w:ascii="David" w:eastAsia="Times New Roman" w:hAnsi="David" w:cs="David"/>
          <w:color w:val="auto"/>
          <w:sz w:val="24"/>
          <w:szCs w:val="24"/>
          <w:rtl/>
          <w:lang w:eastAsia="he-IL"/>
        </w:rPr>
        <w:t xml:space="preserve">ניר וילק, </w:t>
      </w:r>
      <w:r w:rsidR="005E77D8" w:rsidRPr="00D134BF">
        <w:rPr>
          <w:rFonts w:ascii="David" w:eastAsia="Times New Roman" w:hAnsi="David" w:cs="David"/>
          <w:color w:val="auto"/>
          <w:sz w:val="24"/>
          <w:szCs w:val="24"/>
          <w:rtl/>
          <w:lang w:eastAsia="he-IL"/>
        </w:rPr>
        <w:t>צביקה גרבר,</w:t>
      </w:r>
      <w:r w:rsidR="00CF0236" w:rsidRPr="00D134BF">
        <w:rPr>
          <w:rFonts w:ascii="David" w:eastAsia="Times New Roman" w:hAnsi="David" w:cs="David"/>
          <w:color w:val="auto"/>
          <w:sz w:val="24"/>
          <w:szCs w:val="24"/>
          <w:rtl/>
          <w:lang w:eastAsia="he-IL"/>
        </w:rPr>
        <w:t xml:space="preserve"> </w:t>
      </w:r>
      <w:r w:rsidR="00354E9F" w:rsidRPr="00D134BF">
        <w:rPr>
          <w:rFonts w:ascii="David" w:eastAsia="Times New Roman" w:hAnsi="David" w:cs="David"/>
          <w:color w:val="auto"/>
          <w:sz w:val="24"/>
          <w:szCs w:val="24"/>
          <w:rtl/>
          <w:lang w:eastAsia="he-IL"/>
        </w:rPr>
        <w:t>אילנה דרור,</w:t>
      </w:r>
      <w:r w:rsidR="00CF0236" w:rsidRPr="00D134BF">
        <w:rPr>
          <w:rFonts w:ascii="David" w:eastAsia="Times New Roman" w:hAnsi="David" w:cs="David"/>
          <w:color w:val="auto"/>
          <w:sz w:val="24"/>
          <w:szCs w:val="24"/>
          <w:rtl/>
          <w:lang w:eastAsia="he-IL"/>
        </w:rPr>
        <w:t xml:space="preserve"> </w:t>
      </w:r>
      <w:r w:rsidR="00AB495C" w:rsidRPr="00D134BF">
        <w:rPr>
          <w:rFonts w:ascii="David" w:eastAsia="Times New Roman" w:hAnsi="David" w:cs="David"/>
          <w:color w:val="auto"/>
          <w:sz w:val="24"/>
          <w:szCs w:val="24"/>
          <w:rtl/>
          <w:lang w:eastAsia="he-IL"/>
        </w:rPr>
        <w:t>ניצן דהן, יועד לודר</w:t>
      </w:r>
      <w:r w:rsidR="00024149" w:rsidRPr="00D134BF">
        <w:rPr>
          <w:rFonts w:ascii="David" w:eastAsia="Times New Roman" w:hAnsi="David" w:cs="David" w:hint="cs"/>
          <w:color w:val="auto"/>
          <w:sz w:val="24"/>
          <w:szCs w:val="24"/>
          <w:rtl/>
          <w:lang w:eastAsia="he-IL"/>
        </w:rPr>
        <w:t>,</w:t>
      </w:r>
      <w:r w:rsidR="00AB495C" w:rsidRPr="00D134BF">
        <w:rPr>
          <w:rFonts w:ascii="David" w:eastAsia="Times New Roman" w:hAnsi="David" w:cs="David"/>
          <w:color w:val="auto"/>
          <w:sz w:val="24"/>
          <w:szCs w:val="24"/>
          <w:rtl/>
          <w:lang w:eastAsia="he-IL"/>
        </w:rPr>
        <w:t xml:space="preserve"> ליאור </w:t>
      </w:r>
      <w:proofErr w:type="spellStart"/>
      <w:r w:rsidR="00AB495C" w:rsidRPr="00D134BF">
        <w:rPr>
          <w:rFonts w:ascii="David" w:eastAsia="Times New Roman" w:hAnsi="David" w:cs="David"/>
          <w:color w:val="auto"/>
          <w:sz w:val="24"/>
          <w:szCs w:val="24"/>
          <w:rtl/>
          <w:lang w:eastAsia="he-IL"/>
        </w:rPr>
        <w:t>ברוטנשטיין</w:t>
      </w:r>
      <w:proofErr w:type="spellEnd"/>
      <w:r w:rsidR="00CD1451" w:rsidRPr="00D134BF">
        <w:rPr>
          <w:rFonts w:ascii="David" w:eastAsia="Times New Roman" w:hAnsi="David" w:cs="David" w:hint="cs"/>
          <w:color w:val="auto"/>
          <w:sz w:val="24"/>
          <w:szCs w:val="24"/>
          <w:rtl/>
          <w:lang w:eastAsia="he-IL"/>
        </w:rPr>
        <w:t>,</w:t>
      </w:r>
      <w:r w:rsidR="00A13255" w:rsidRPr="00D134BF">
        <w:rPr>
          <w:rFonts w:ascii="David" w:eastAsia="Times New Roman" w:hAnsi="David" w:cs="David" w:hint="cs"/>
          <w:color w:val="auto"/>
          <w:sz w:val="24"/>
          <w:szCs w:val="24"/>
          <w:rtl/>
          <w:lang w:eastAsia="he-IL"/>
        </w:rPr>
        <w:t xml:space="preserve"> </w:t>
      </w:r>
      <w:r w:rsidR="005E77D8" w:rsidRPr="00D134BF">
        <w:rPr>
          <w:rFonts w:ascii="David" w:eastAsia="Times New Roman" w:hAnsi="David" w:cs="David"/>
          <w:color w:val="auto"/>
          <w:sz w:val="24"/>
          <w:szCs w:val="24"/>
          <w:rtl/>
          <w:lang w:eastAsia="he-IL"/>
        </w:rPr>
        <w:t xml:space="preserve">עמוס </w:t>
      </w:r>
      <w:proofErr w:type="spellStart"/>
      <w:r w:rsidR="005E77D8" w:rsidRPr="00D134BF">
        <w:rPr>
          <w:rFonts w:ascii="David" w:eastAsia="Times New Roman" w:hAnsi="David" w:cs="David"/>
          <w:color w:val="auto"/>
          <w:sz w:val="24"/>
          <w:szCs w:val="24"/>
          <w:rtl/>
          <w:lang w:eastAsia="he-IL"/>
        </w:rPr>
        <w:t>שולנר</w:t>
      </w:r>
      <w:proofErr w:type="spellEnd"/>
      <w:r w:rsidR="005E77D8" w:rsidRPr="00D134BF">
        <w:rPr>
          <w:rFonts w:ascii="David" w:eastAsia="Times New Roman" w:hAnsi="David" w:cs="David"/>
          <w:color w:val="auto"/>
          <w:sz w:val="24"/>
          <w:szCs w:val="24"/>
          <w:rtl/>
          <w:lang w:eastAsia="he-IL"/>
        </w:rPr>
        <w:t>,</w:t>
      </w:r>
      <w:r w:rsidR="00A13255" w:rsidRPr="00D134BF">
        <w:rPr>
          <w:rFonts w:ascii="David" w:eastAsia="Times New Roman" w:hAnsi="David" w:cs="David" w:hint="cs"/>
          <w:color w:val="auto"/>
          <w:sz w:val="24"/>
          <w:szCs w:val="24"/>
          <w:rtl/>
          <w:lang w:eastAsia="he-IL"/>
        </w:rPr>
        <w:t xml:space="preserve"> </w:t>
      </w:r>
      <w:r w:rsidR="00CF0236" w:rsidRPr="00D134BF">
        <w:rPr>
          <w:rFonts w:ascii="David" w:eastAsia="Times New Roman" w:hAnsi="David" w:cs="David"/>
          <w:color w:val="auto"/>
          <w:sz w:val="24"/>
          <w:szCs w:val="24"/>
          <w:rtl/>
          <w:lang w:eastAsia="he-IL"/>
        </w:rPr>
        <w:t>דב קוזניצוב,</w:t>
      </w:r>
      <w:r w:rsidR="00AB495C" w:rsidRPr="00D134BF">
        <w:rPr>
          <w:rFonts w:ascii="David" w:eastAsia="Times New Roman" w:hAnsi="David" w:cs="David"/>
          <w:color w:val="auto"/>
          <w:sz w:val="24"/>
          <w:szCs w:val="24"/>
          <w:rtl/>
          <w:lang w:eastAsia="he-IL"/>
        </w:rPr>
        <w:t xml:space="preserve"> מאיר </w:t>
      </w:r>
      <w:proofErr w:type="spellStart"/>
      <w:r w:rsidR="00AB495C" w:rsidRPr="00D134BF">
        <w:rPr>
          <w:rFonts w:ascii="David" w:eastAsia="Times New Roman" w:hAnsi="David" w:cs="David"/>
          <w:color w:val="auto"/>
          <w:sz w:val="24"/>
          <w:szCs w:val="24"/>
          <w:rtl/>
          <w:lang w:eastAsia="he-IL"/>
        </w:rPr>
        <w:t>ברוקנטל</w:t>
      </w:r>
      <w:proofErr w:type="spellEnd"/>
      <w:r w:rsidR="003F39C2" w:rsidRPr="00D134BF">
        <w:rPr>
          <w:rFonts w:ascii="David" w:eastAsia="Times New Roman" w:hAnsi="David" w:cs="David"/>
          <w:color w:val="auto"/>
          <w:sz w:val="24"/>
          <w:szCs w:val="24"/>
          <w:rtl/>
          <w:lang w:eastAsia="he-IL"/>
        </w:rPr>
        <w:t>.</w:t>
      </w:r>
      <w:r w:rsidR="005F1FDD" w:rsidRPr="00D134BF">
        <w:rPr>
          <w:rFonts w:ascii="David" w:eastAsia="Times New Roman" w:hAnsi="David" w:cs="David"/>
          <w:color w:val="auto"/>
          <w:sz w:val="24"/>
          <w:szCs w:val="24"/>
          <w:rtl/>
          <w:lang w:eastAsia="he-IL"/>
        </w:rPr>
        <w:t xml:space="preserve">  </w:t>
      </w:r>
    </w:p>
    <w:p w14:paraId="08D72327" w14:textId="358D78FC" w:rsidR="00A13255" w:rsidRPr="00D134BF" w:rsidRDefault="005F1FDD" w:rsidP="00904361">
      <w:pPr>
        <w:jc w:val="both"/>
        <w:rPr>
          <w:rFonts w:ascii="David" w:eastAsia="Times New Roman" w:hAnsi="David" w:cs="David"/>
          <w:color w:val="auto"/>
          <w:sz w:val="24"/>
          <w:szCs w:val="24"/>
          <w:rtl/>
          <w:lang w:eastAsia="he-IL"/>
        </w:rPr>
      </w:pPr>
      <w:r w:rsidRPr="00D134BF">
        <w:rPr>
          <w:rFonts w:ascii="David" w:eastAsia="Times New Roman" w:hAnsi="David" w:cs="David"/>
          <w:color w:val="auto"/>
          <w:sz w:val="24"/>
          <w:szCs w:val="24"/>
          <w:rtl/>
          <w:lang w:eastAsia="he-IL"/>
        </w:rPr>
        <w:t>חסרים</w:t>
      </w:r>
      <w:r w:rsidR="00AB495C" w:rsidRPr="00D134BF">
        <w:rPr>
          <w:rFonts w:ascii="David" w:eastAsia="Times New Roman" w:hAnsi="David" w:cs="David" w:hint="cs"/>
          <w:color w:val="auto"/>
          <w:sz w:val="24"/>
          <w:szCs w:val="24"/>
          <w:rtl/>
          <w:lang w:eastAsia="he-IL"/>
        </w:rPr>
        <w:t>:</w:t>
      </w:r>
      <w:r w:rsidR="00A13255" w:rsidRPr="00D134BF">
        <w:rPr>
          <w:rFonts w:ascii="David" w:eastAsia="Times New Roman" w:hAnsi="David" w:cs="David"/>
          <w:color w:val="auto"/>
          <w:sz w:val="24"/>
          <w:szCs w:val="24"/>
          <w:rtl/>
          <w:lang w:eastAsia="he-IL"/>
        </w:rPr>
        <w:t xml:space="preserve"> </w:t>
      </w:r>
      <w:r w:rsidR="00B42276" w:rsidRPr="00D134BF">
        <w:rPr>
          <w:rFonts w:ascii="David" w:eastAsia="Times New Roman" w:hAnsi="David" w:cs="David"/>
          <w:color w:val="auto"/>
          <w:sz w:val="24"/>
          <w:szCs w:val="24"/>
          <w:rtl/>
          <w:lang w:eastAsia="he-IL"/>
        </w:rPr>
        <w:t>אורן עמיאל</w:t>
      </w:r>
      <w:r w:rsidR="00ED4000" w:rsidRPr="00D134BF">
        <w:rPr>
          <w:rFonts w:ascii="David" w:eastAsia="Times New Roman" w:hAnsi="David" w:cs="David" w:hint="cs"/>
          <w:color w:val="auto"/>
          <w:sz w:val="24"/>
          <w:szCs w:val="24"/>
          <w:rtl/>
          <w:lang w:eastAsia="he-IL"/>
        </w:rPr>
        <w:t>,</w:t>
      </w:r>
      <w:r w:rsidR="00B42276" w:rsidRPr="00D134BF">
        <w:rPr>
          <w:rFonts w:ascii="David" w:eastAsia="Times New Roman" w:hAnsi="David" w:cs="David"/>
          <w:color w:val="auto"/>
          <w:sz w:val="24"/>
          <w:szCs w:val="24"/>
          <w:rtl/>
          <w:lang w:eastAsia="he-IL"/>
        </w:rPr>
        <w:t xml:space="preserve"> </w:t>
      </w:r>
      <w:r w:rsidR="00216238" w:rsidRPr="00D134BF">
        <w:rPr>
          <w:rFonts w:ascii="David" w:eastAsia="Times New Roman" w:hAnsi="David" w:cs="David"/>
          <w:color w:val="auto"/>
          <w:sz w:val="24"/>
          <w:szCs w:val="24"/>
          <w:rtl/>
          <w:lang w:eastAsia="he-IL"/>
        </w:rPr>
        <w:t xml:space="preserve">יענקלה מוסקוביץ, </w:t>
      </w:r>
      <w:r w:rsidR="00354E9F" w:rsidRPr="00D134BF">
        <w:rPr>
          <w:rFonts w:ascii="David" w:eastAsia="Times New Roman" w:hAnsi="David" w:cs="David"/>
          <w:color w:val="auto"/>
          <w:sz w:val="24"/>
          <w:szCs w:val="24"/>
          <w:rtl/>
          <w:lang w:eastAsia="he-IL"/>
        </w:rPr>
        <w:t>דוד צפרירי</w:t>
      </w:r>
      <w:r w:rsidR="00ED4000" w:rsidRPr="00D134BF">
        <w:rPr>
          <w:rFonts w:ascii="David" w:eastAsia="Times New Roman" w:hAnsi="David" w:cs="David" w:hint="cs"/>
          <w:color w:val="auto"/>
          <w:sz w:val="24"/>
          <w:szCs w:val="24"/>
          <w:rtl/>
          <w:lang w:eastAsia="he-IL"/>
        </w:rPr>
        <w:t>,</w:t>
      </w:r>
      <w:r w:rsidR="00354E9F" w:rsidRPr="00D134BF">
        <w:rPr>
          <w:rFonts w:ascii="David" w:eastAsia="Times New Roman" w:hAnsi="David" w:cs="David"/>
          <w:color w:val="auto"/>
          <w:sz w:val="24"/>
          <w:szCs w:val="24"/>
          <w:rtl/>
          <w:lang w:eastAsia="he-IL"/>
        </w:rPr>
        <w:t xml:space="preserve"> </w:t>
      </w:r>
      <w:r w:rsidR="00AB495C" w:rsidRPr="00D134BF">
        <w:rPr>
          <w:rFonts w:ascii="David" w:eastAsia="Times New Roman" w:hAnsi="David" w:cs="David"/>
          <w:color w:val="auto"/>
          <w:sz w:val="24"/>
          <w:szCs w:val="24"/>
          <w:rtl/>
          <w:lang w:eastAsia="he-IL"/>
        </w:rPr>
        <w:t xml:space="preserve">דקל </w:t>
      </w:r>
      <w:proofErr w:type="spellStart"/>
      <w:r w:rsidR="00AB495C" w:rsidRPr="00D134BF">
        <w:rPr>
          <w:rFonts w:ascii="David" w:eastAsia="Times New Roman" w:hAnsi="David" w:cs="David"/>
          <w:color w:val="auto"/>
          <w:sz w:val="24"/>
          <w:szCs w:val="24"/>
          <w:rtl/>
          <w:lang w:eastAsia="he-IL"/>
        </w:rPr>
        <w:t>קישנבסקי</w:t>
      </w:r>
      <w:proofErr w:type="spellEnd"/>
      <w:r w:rsidR="00AB495C" w:rsidRPr="00D134BF">
        <w:rPr>
          <w:rFonts w:ascii="David" w:eastAsia="Times New Roman" w:hAnsi="David" w:cs="David" w:hint="cs"/>
          <w:color w:val="auto"/>
          <w:sz w:val="24"/>
          <w:szCs w:val="24"/>
          <w:rtl/>
          <w:lang w:eastAsia="he-IL"/>
        </w:rPr>
        <w:t>,</w:t>
      </w:r>
      <w:r w:rsidR="00AB495C" w:rsidRPr="00D134BF">
        <w:rPr>
          <w:rFonts w:ascii="David" w:eastAsia="Times New Roman" w:hAnsi="David" w:cs="David"/>
          <w:color w:val="auto"/>
          <w:sz w:val="24"/>
          <w:szCs w:val="24"/>
          <w:rtl/>
          <w:lang w:eastAsia="he-IL"/>
        </w:rPr>
        <w:t xml:space="preserve"> עזרא </w:t>
      </w:r>
      <w:proofErr w:type="spellStart"/>
      <w:r w:rsidR="00AB495C" w:rsidRPr="00D134BF">
        <w:rPr>
          <w:rFonts w:ascii="David" w:eastAsia="Times New Roman" w:hAnsi="David" w:cs="David"/>
          <w:color w:val="auto"/>
          <w:sz w:val="24"/>
          <w:szCs w:val="24"/>
          <w:rtl/>
          <w:lang w:eastAsia="he-IL"/>
        </w:rPr>
        <w:t>ס</w:t>
      </w:r>
      <w:r w:rsidR="00ED4000" w:rsidRPr="00D134BF">
        <w:rPr>
          <w:rFonts w:ascii="David" w:eastAsia="Times New Roman" w:hAnsi="David" w:cs="David" w:hint="cs"/>
          <w:color w:val="auto"/>
          <w:sz w:val="24"/>
          <w:szCs w:val="24"/>
          <w:rtl/>
          <w:lang w:eastAsia="he-IL"/>
        </w:rPr>
        <w:t>י</w:t>
      </w:r>
      <w:r w:rsidR="00AB495C" w:rsidRPr="00D134BF">
        <w:rPr>
          <w:rFonts w:ascii="David" w:eastAsia="Times New Roman" w:hAnsi="David" w:cs="David"/>
          <w:color w:val="auto"/>
          <w:sz w:val="24"/>
          <w:szCs w:val="24"/>
          <w:rtl/>
          <w:lang w:eastAsia="he-IL"/>
        </w:rPr>
        <w:t>דרנסקי</w:t>
      </w:r>
      <w:proofErr w:type="spellEnd"/>
      <w:r w:rsidR="00ED4000" w:rsidRPr="00D134BF">
        <w:rPr>
          <w:rFonts w:ascii="David" w:eastAsia="Times New Roman" w:hAnsi="David" w:cs="David" w:hint="cs"/>
          <w:color w:val="auto"/>
          <w:sz w:val="24"/>
          <w:szCs w:val="24"/>
          <w:rtl/>
          <w:lang w:eastAsia="he-IL"/>
        </w:rPr>
        <w:t>,</w:t>
      </w:r>
      <w:r w:rsidR="00AB495C" w:rsidRPr="00D134BF">
        <w:rPr>
          <w:rFonts w:ascii="David" w:eastAsia="Times New Roman" w:hAnsi="David" w:cs="David"/>
          <w:color w:val="auto"/>
          <w:sz w:val="24"/>
          <w:szCs w:val="24"/>
          <w:rtl/>
          <w:lang w:eastAsia="he-IL"/>
        </w:rPr>
        <w:t xml:space="preserve"> ירון </w:t>
      </w:r>
      <w:proofErr w:type="spellStart"/>
      <w:r w:rsidR="00AB495C" w:rsidRPr="00D134BF">
        <w:rPr>
          <w:rFonts w:ascii="David" w:eastAsia="Times New Roman" w:hAnsi="David" w:cs="David"/>
          <w:color w:val="auto"/>
          <w:sz w:val="24"/>
          <w:szCs w:val="24"/>
          <w:rtl/>
          <w:lang w:eastAsia="he-IL"/>
        </w:rPr>
        <w:t>גרימברג</w:t>
      </w:r>
      <w:proofErr w:type="spellEnd"/>
      <w:r w:rsidR="00AB495C" w:rsidRPr="00D134BF">
        <w:rPr>
          <w:rFonts w:ascii="David" w:eastAsia="Times New Roman" w:hAnsi="David" w:cs="David" w:hint="cs"/>
          <w:color w:val="auto"/>
          <w:sz w:val="24"/>
          <w:szCs w:val="24"/>
          <w:rtl/>
          <w:lang w:eastAsia="he-IL"/>
        </w:rPr>
        <w:t>,</w:t>
      </w:r>
      <w:r w:rsidR="00AB495C" w:rsidRPr="00D134BF">
        <w:rPr>
          <w:rFonts w:ascii="David" w:eastAsia="Times New Roman" w:hAnsi="David" w:cs="David"/>
          <w:color w:val="auto"/>
          <w:sz w:val="24"/>
          <w:szCs w:val="24"/>
          <w:rtl/>
          <w:lang w:eastAsia="he-IL"/>
        </w:rPr>
        <w:t xml:space="preserve"> קרן אלמוג</w:t>
      </w:r>
      <w:r w:rsidR="00AB495C" w:rsidRPr="00D134BF">
        <w:rPr>
          <w:rFonts w:ascii="David" w:eastAsia="Times New Roman" w:hAnsi="David" w:cs="David" w:hint="cs"/>
          <w:color w:val="auto"/>
          <w:sz w:val="24"/>
          <w:szCs w:val="24"/>
          <w:rtl/>
          <w:lang w:eastAsia="he-IL"/>
        </w:rPr>
        <w:t>,</w:t>
      </w:r>
      <w:r w:rsidR="00AB495C" w:rsidRPr="00D134BF">
        <w:rPr>
          <w:rFonts w:ascii="David" w:eastAsia="Times New Roman" w:hAnsi="David" w:cs="David"/>
          <w:color w:val="auto"/>
          <w:sz w:val="24"/>
          <w:szCs w:val="24"/>
          <w:rtl/>
          <w:lang w:eastAsia="he-IL"/>
        </w:rPr>
        <w:t xml:space="preserve"> </w:t>
      </w:r>
      <w:r w:rsidR="002036DC" w:rsidRPr="00D134BF">
        <w:rPr>
          <w:rFonts w:ascii="David" w:eastAsia="Times New Roman" w:hAnsi="David" w:cs="David" w:hint="cs"/>
          <w:color w:val="auto"/>
          <w:sz w:val="24"/>
          <w:szCs w:val="24"/>
          <w:rtl/>
          <w:lang w:eastAsia="he-IL"/>
        </w:rPr>
        <w:t xml:space="preserve">רועי סופר, יחיעם </w:t>
      </w:r>
      <w:proofErr w:type="spellStart"/>
      <w:r w:rsidR="002036DC" w:rsidRPr="00D134BF">
        <w:rPr>
          <w:rFonts w:ascii="David" w:eastAsia="Times New Roman" w:hAnsi="David" w:cs="David" w:hint="cs"/>
          <w:color w:val="auto"/>
          <w:sz w:val="24"/>
          <w:szCs w:val="24"/>
          <w:rtl/>
          <w:lang w:eastAsia="he-IL"/>
        </w:rPr>
        <w:t>אלטשולר</w:t>
      </w:r>
      <w:proofErr w:type="spellEnd"/>
      <w:r w:rsidR="002036DC" w:rsidRPr="00D134BF">
        <w:rPr>
          <w:rFonts w:ascii="David" w:eastAsia="Times New Roman" w:hAnsi="David" w:cs="David" w:hint="cs"/>
          <w:color w:val="auto"/>
          <w:sz w:val="24"/>
          <w:szCs w:val="24"/>
          <w:rtl/>
          <w:lang w:eastAsia="he-IL"/>
        </w:rPr>
        <w:t>.</w:t>
      </w:r>
    </w:p>
    <w:p w14:paraId="70F18807" w14:textId="56F9E347" w:rsidR="00B07D36" w:rsidRPr="00D134BF" w:rsidRDefault="00904361" w:rsidP="00B07D36">
      <w:pPr>
        <w:jc w:val="both"/>
        <w:rPr>
          <w:rFonts w:ascii="David" w:eastAsia="Times New Roman" w:hAnsi="David" w:cs="David"/>
          <w:color w:val="auto"/>
          <w:sz w:val="24"/>
          <w:szCs w:val="24"/>
          <w:rtl/>
          <w:lang w:eastAsia="he-IL"/>
        </w:rPr>
      </w:pPr>
      <w:r w:rsidRPr="00D134BF">
        <w:rPr>
          <w:rFonts w:ascii="David" w:eastAsia="Times New Roman" w:hAnsi="David" w:cs="David" w:hint="cs"/>
          <w:color w:val="auto"/>
          <w:sz w:val="24"/>
          <w:szCs w:val="24"/>
          <w:rtl/>
          <w:lang w:eastAsia="he-IL"/>
        </w:rPr>
        <w:t>מ</w:t>
      </w:r>
      <w:r w:rsidR="00AD60AC" w:rsidRPr="00D134BF">
        <w:rPr>
          <w:rFonts w:ascii="David" w:eastAsia="Times New Roman" w:hAnsi="David" w:cs="David"/>
          <w:color w:val="auto"/>
          <w:sz w:val="24"/>
          <w:szCs w:val="24"/>
          <w:rtl/>
          <w:lang w:eastAsia="he-IL"/>
        </w:rPr>
        <w:t>וזמנים:</w:t>
      </w:r>
      <w:r w:rsidR="00874715" w:rsidRPr="00D134BF">
        <w:rPr>
          <w:rFonts w:ascii="David" w:eastAsia="Times New Roman" w:hAnsi="David" w:cs="David" w:hint="cs"/>
          <w:color w:val="auto"/>
          <w:sz w:val="24"/>
          <w:szCs w:val="24"/>
          <w:rtl/>
          <w:lang w:eastAsia="he-IL"/>
        </w:rPr>
        <w:t xml:space="preserve"> מתן רז</w:t>
      </w:r>
      <w:r w:rsidR="00436961" w:rsidRPr="00D134BF">
        <w:rPr>
          <w:rFonts w:ascii="David" w:eastAsia="Times New Roman" w:hAnsi="David" w:cs="David" w:hint="cs"/>
          <w:color w:val="auto"/>
          <w:sz w:val="24"/>
          <w:szCs w:val="24"/>
          <w:rtl/>
          <w:lang w:eastAsia="he-IL"/>
        </w:rPr>
        <w:t>-בירן</w:t>
      </w:r>
      <w:r w:rsidR="00874715" w:rsidRPr="00D134BF">
        <w:rPr>
          <w:rFonts w:ascii="David" w:eastAsia="Times New Roman" w:hAnsi="David" w:cs="David" w:hint="cs"/>
          <w:color w:val="auto"/>
          <w:sz w:val="24"/>
          <w:szCs w:val="24"/>
          <w:rtl/>
          <w:lang w:eastAsia="he-IL"/>
        </w:rPr>
        <w:t xml:space="preserve">, </w:t>
      </w:r>
      <w:r w:rsidR="00C7589E" w:rsidRPr="00D134BF">
        <w:rPr>
          <w:rFonts w:ascii="David" w:eastAsia="Times New Roman" w:hAnsi="David" w:cs="David"/>
          <w:color w:val="auto"/>
          <w:sz w:val="24"/>
          <w:szCs w:val="24"/>
          <w:rtl/>
          <w:lang w:eastAsia="he-IL"/>
        </w:rPr>
        <w:t xml:space="preserve"> </w:t>
      </w:r>
      <w:r w:rsidR="00A13255" w:rsidRPr="00D134BF">
        <w:rPr>
          <w:rFonts w:ascii="David" w:eastAsia="Times New Roman" w:hAnsi="David" w:cs="David" w:hint="cs"/>
          <w:color w:val="auto"/>
          <w:sz w:val="24"/>
          <w:szCs w:val="24"/>
          <w:rtl/>
          <w:lang w:eastAsia="he-IL"/>
        </w:rPr>
        <w:t xml:space="preserve">שרון </w:t>
      </w:r>
      <w:proofErr w:type="spellStart"/>
      <w:r w:rsidR="00A13255" w:rsidRPr="00D134BF">
        <w:rPr>
          <w:rFonts w:ascii="David" w:eastAsia="Times New Roman" w:hAnsi="David" w:cs="David" w:hint="cs"/>
          <w:color w:val="auto"/>
          <w:sz w:val="24"/>
          <w:szCs w:val="24"/>
          <w:rtl/>
          <w:lang w:eastAsia="he-IL"/>
        </w:rPr>
        <w:t>פישביין</w:t>
      </w:r>
      <w:proofErr w:type="spellEnd"/>
      <w:r w:rsidR="00AB495C" w:rsidRPr="00D134BF">
        <w:rPr>
          <w:rFonts w:ascii="David" w:eastAsia="Times New Roman" w:hAnsi="David" w:cs="David" w:hint="cs"/>
          <w:color w:val="auto"/>
          <w:sz w:val="24"/>
          <w:szCs w:val="24"/>
          <w:rtl/>
          <w:lang w:eastAsia="he-IL"/>
        </w:rPr>
        <w:t xml:space="preserve">, </w:t>
      </w:r>
      <w:proofErr w:type="spellStart"/>
      <w:r w:rsidR="00B07D36" w:rsidRPr="00D134BF">
        <w:rPr>
          <w:rFonts w:ascii="David" w:eastAsia="Times New Roman" w:hAnsi="David" w:cs="David"/>
          <w:color w:val="auto"/>
          <w:sz w:val="24"/>
          <w:szCs w:val="24"/>
          <w:rtl/>
          <w:lang w:eastAsia="he-IL"/>
        </w:rPr>
        <w:t>ת</w:t>
      </w:r>
      <w:r w:rsidR="00ED4000" w:rsidRPr="00D134BF">
        <w:rPr>
          <w:rFonts w:ascii="David" w:eastAsia="Times New Roman" w:hAnsi="David" w:cs="David" w:hint="cs"/>
          <w:color w:val="auto"/>
          <w:sz w:val="24"/>
          <w:szCs w:val="24"/>
          <w:rtl/>
          <w:lang w:eastAsia="he-IL"/>
        </w:rPr>
        <w:t>י</w:t>
      </w:r>
      <w:r w:rsidR="00B07D36" w:rsidRPr="00D134BF">
        <w:rPr>
          <w:rFonts w:ascii="David" w:eastAsia="Times New Roman" w:hAnsi="David" w:cs="David"/>
          <w:color w:val="auto"/>
          <w:sz w:val="24"/>
          <w:szCs w:val="24"/>
          <w:rtl/>
          <w:lang w:eastAsia="he-IL"/>
        </w:rPr>
        <w:t>יסיר</w:t>
      </w:r>
      <w:proofErr w:type="spellEnd"/>
      <w:r w:rsidR="00B07D36" w:rsidRPr="00D134BF">
        <w:rPr>
          <w:rFonts w:ascii="David" w:eastAsia="Times New Roman" w:hAnsi="David" w:cs="David"/>
          <w:color w:val="auto"/>
          <w:sz w:val="24"/>
          <w:szCs w:val="24"/>
          <w:rtl/>
          <w:lang w:eastAsia="he-IL"/>
        </w:rPr>
        <w:t xml:space="preserve"> מרעי</w:t>
      </w:r>
      <w:r w:rsidR="00B07D36" w:rsidRPr="00D134BF">
        <w:rPr>
          <w:rFonts w:ascii="David" w:eastAsia="Times New Roman" w:hAnsi="David" w:cs="David" w:hint="cs"/>
          <w:color w:val="auto"/>
          <w:sz w:val="24"/>
          <w:szCs w:val="24"/>
          <w:rtl/>
          <w:lang w:eastAsia="he-IL"/>
        </w:rPr>
        <w:t xml:space="preserve"> </w:t>
      </w:r>
      <w:r w:rsidR="00ED4000" w:rsidRPr="00D134BF">
        <w:rPr>
          <w:rFonts w:ascii="David" w:eastAsia="Times New Roman" w:hAnsi="David" w:cs="David" w:hint="cs"/>
          <w:color w:val="auto"/>
          <w:sz w:val="24"/>
          <w:szCs w:val="24"/>
          <w:rtl/>
          <w:lang w:eastAsia="he-IL"/>
        </w:rPr>
        <w:t>ו</w:t>
      </w:r>
      <w:r w:rsidR="00B07D36" w:rsidRPr="00D134BF">
        <w:rPr>
          <w:rFonts w:ascii="David" w:eastAsia="Times New Roman" w:hAnsi="David" w:cs="David"/>
          <w:color w:val="auto"/>
          <w:sz w:val="24"/>
          <w:szCs w:val="24"/>
          <w:rtl/>
          <w:lang w:eastAsia="he-IL"/>
        </w:rPr>
        <w:t>פ</w:t>
      </w:r>
      <w:r w:rsidR="00ED4000" w:rsidRPr="00D134BF">
        <w:rPr>
          <w:rFonts w:ascii="David" w:eastAsia="Times New Roman" w:hAnsi="David" w:cs="David" w:hint="cs"/>
          <w:color w:val="auto"/>
          <w:sz w:val="24"/>
          <w:szCs w:val="24"/>
          <w:rtl/>
          <w:lang w:eastAsia="he-IL"/>
        </w:rPr>
        <w:t>י</w:t>
      </w:r>
      <w:r w:rsidR="00B07D36" w:rsidRPr="00D134BF">
        <w:rPr>
          <w:rFonts w:ascii="David" w:eastAsia="Times New Roman" w:hAnsi="David" w:cs="David"/>
          <w:color w:val="auto"/>
          <w:sz w:val="24"/>
          <w:szCs w:val="24"/>
          <w:rtl/>
          <w:lang w:eastAsia="he-IL"/>
        </w:rPr>
        <w:t xml:space="preserve">יסל </w:t>
      </w:r>
      <w:proofErr w:type="spellStart"/>
      <w:r w:rsidR="00B07D36" w:rsidRPr="00D134BF">
        <w:rPr>
          <w:rFonts w:ascii="David" w:eastAsia="Times New Roman" w:hAnsi="David" w:cs="David"/>
          <w:color w:val="auto"/>
          <w:sz w:val="24"/>
          <w:szCs w:val="24"/>
          <w:rtl/>
          <w:lang w:eastAsia="he-IL"/>
        </w:rPr>
        <w:t>א</w:t>
      </w:r>
      <w:r w:rsidR="00ED4000" w:rsidRPr="00D134BF">
        <w:rPr>
          <w:rFonts w:ascii="David" w:eastAsia="Times New Roman" w:hAnsi="David" w:cs="David" w:hint="cs"/>
          <w:color w:val="auto"/>
          <w:sz w:val="24"/>
          <w:szCs w:val="24"/>
          <w:rtl/>
          <w:lang w:eastAsia="he-IL"/>
        </w:rPr>
        <w:t>י</w:t>
      </w:r>
      <w:r w:rsidR="00B07D36" w:rsidRPr="00D134BF">
        <w:rPr>
          <w:rFonts w:ascii="David" w:eastAsia="Times New Roman" w:hAnsi="David" w:cs="David"/>
          <w:color w:val="auto"/>
          <w:sz w:val="24"/>
          <w:szCs w:val="24"/>
          <w:rtl/>
          <w:lang w:eastAsia="he-IL"/>
        </w:rPr>
        <w:t>בר</w:t>
      </w:r>
      <w:r w:rsidR="00ED4000" w:rsidRPr="00D134BF">
        <w:rPr>
          <w:rFonts w:ascii="David" w:eastAsia="Times New Roman" w:hAnsi="David" w:cs="David" w:hint="cs"/>
          <w:color w:val="auto"/>
          <w:sz w:val="24"/>
          <w:szCs w:val="24"/>
          <w:rtl/>
          <w:lang w:eastAsia="he-IL"/>
        </w:rPr>
        <w:t>א</w:t>
      </w:r>
      <w:r w:rsidR="00B07D36" w:rsidRPr="00D134BF">
        <w:rPr>
          <w:rFonts w:ascii="David" w:eastAsia="Times New Roman" w:hAnsi="David" w:cs="David"/>
          <w:color w:val="auto"/>
          <w:sz w:val="24"/>
          <w:szCs w:val="24"/>
          <w:rtl/>
          <w:lang w:eastAsia="he-IL"/>
        </w:rPr>
        <w:t>הים</w:t>
      </w:r>
      <w:proofErr w:type="spellEnd"/>
      <w:r w:rsidR="00ED4000" w:rsidRPr="00D134BF">
        <w:rPr>
          <w:rFonts w:ascii="David" w:eastAsia="Times New Roman" w:hAnsi="David" w:cs="David" w:hint="cs"/>
          <w:color w:val="auto"/>
          <w:sz w:val="24"/>
          <w:szCs w:val="24"/>
          <w:rtl/>
          <w:lang w:eastAsia="he-IL"/>
        </w:rPr>
        <w:t xml:space="preserve"> -</w:t>
      </w:r>
      <w:r w:rsidR="00B07D36" w:rsidRPr="00D134BF">
        <w:rPr>
          <w:rFonts w:ascii="David" w:eastAsia="Times New Roman" w:hAnsi="David" w:cs="David" w:hint="cs"/>
          <w:color w:val="auto"/>
          <w:sz w:val="24"/>
          <w:szCs w:val="24"/>
          <w:rtl/>
          <w:lang w:eastAsia="he-IL"/>
        </w:rPr>
        <w:t xml:space="preserve"> </w:t>
      </w:r>
      <w:r w:rsidR="00ED4000" w:rsidRPr="00D134BF">
        <w:rPr>
          <w:rFonts w:ascii="David" w:eastAsia="Times New Roman" w:hAnsi="David" w:cs="David" w:hint="cs"/>
          <w:color w:val="auto"/>
          <w:sz w:val="24"/>
          <w:szCs w:val="24"/>
          <w:rtl/>
          <w:lang w:eastAsia="he-IL"/>
        </w:rPr>
        <w:t>נציגי אגודות הדרוזים</w:t>
      </w:r>
      <w:r w:rsidR="00ED4000" w:rsidRPr="00D134BF">
        <w:rPr>
          <w:rFonts w:ascii="David" w:eastAsia="Times New Roman" w:hAnsi="David" w:cs="David" w:hint="cs"/>
          <w:color w:val="auto"/>
          <w:sz w:val="24"/>
          <w:szCs w:val="24"/>
          <w:rtl/>
          <w:lang w:eastAsia="he-IL"/>
        </w:rPr>
        <w:t xml:space="preserve"> ברמת הגולן,  </w:t>
      </w:r>
      <w:r w:rsidR="00B07D36" w:rsidRPr="00D134BF">
        <w:rPr>
          <w:rFonts w:ascii="David" w:eastAsia="Times New Roman" w:hAnsi="David" w:cs="David" w:hint="cs"/>
          <w:color w:val="auto"/>
          <w:sz w:val="24"/>
          <w:szCs w:val="24"/>
          <w:rtl/>
          <w:lang w:eastAsia="he-IL"/>
        </w:rPr>
        <w:t>גל אבריאל</w:t>
      </w:r>
      <w:r w:rsidR="00ED4000" w:rsidRPr="00D134BF">
        <w:rPr>
          <w:rFonts w:ascii="David" w:eastAsia="Times New Roman" w:hAnsi="David" w:cs="David" w:hint="cs"/>
          <w:color w:val="auto"/>
          <w:sz w:val="24"/>
          <w:szCs w:val="24"/>
          <w:rtl/>
          <w:lang w:eastAsia="he-IL"/>
        </w:rPr>
        <w:t xml:space="preserve"> </w:t>
      </w:r>
      <w:r w:rsidR="00ED4000" w:rsidRPr="00D134BF">
        <w:rPr>
          <w:rFonts w:ascii="David" w:eastAsia="Times New Roman" w:hAnsi="David" w:cs="David"/>
          <w:color w:val="auto"/>
          <w:sz w:val="24"/>
          <w:szCs w:val="24"/>
          <w:rtl/>
          <w:lang w:eastAsia="he-IL"/>
        </w:rPr>
        <w:t>–</w:t>
      </w:r>
      <w:r w:rsidR="00ED4000" w:rsidRPr="00D134BF">
        <w:rPr>
          <w:rFonts w:ascii="David" w:eastAsia="Times New Roman" w:hAnsi="David" w:cs="David" w:hint="cs"/>
          <w:color w:val="auto"/>
          <w:sz w:val="24"/>
          <w:szCs w:val="24"/>
          <w:rtl/>
          <w:lang w:eastAsia="he-IL"/>
        </w:rPr>
        <w:t xml:space="preserve"> מנכ"ל מרכז חקלאי העמק</w:t>
      </w:r>
      <w:r w:rsidR="00B07D36" w:rsidRPr="00D134BF">
        <w:rPr>
          <w:rFonts w:ascii="David" w:eastAsia="Times New Roman" w:hAnsi="David" w:cs="David" w:hint="cs"/>
          <w:color w:val="auto"/>
          <w:sz w:val="24"/>
          <w:szCs w:val="24"/>
          <w:rtl/>
          <w:lang w:eastAsia="he-IL"/>
        </w:rPr>
        <w:t xml:space="preserve">, עמית </w:t>
      </w:r>
      <w:proofErr w:type="spellStart"/>
      <w:r w:rsidR="00B07D36" w:rsidRPr="00D134BF">
        <w:rPr>
          <w:rFonts w:ascii="David" w:eastAsia="Times New Roman" w:hAnsi="David" w:cs="David" w:hint="cs"/>
          <w:color w:val="auto"/>
          <w:sz w:val="24"/>
          <w:szCs w:val="24"/>
          <w:rtl/>
          <w:lang w:eastAsia="he-IL"/>
        </w:rPr>
        <w:t>רוטמן</w:t>
      </w:r>
      <w:proofErr w:type="spellEnd"/>
      <w:r w:rsidR="00B07D36" w:rsidRPr="00D134BF">
        <w:rPr>
          <w:rFonts w:ascii="David" w:eastAsia="Times New Roman" w:hAnsi="David" w:cs="David" w:hint="cs"/>
          <w:color w:val="auto"/>
          <w:sz w:val="24"/>
          <w:szCs w:val="24"/>
          <w:rtl/>
          <w:lang w:eastAsia="he-IL"/>
        </w:rPr>
        <w:t xml:space="preserve"> </w:t>
      </w:r>
      <w:r w:rsidR="00ED4000" w:rsidRPr="00D134BF">
        <w:rPr>
          <w:rFonts w:ascii="David" w:eastAsia="Times New Roman" w:hAnsi="David" w:cs="David" w:hint="cs"/>
          <w:color w:val="auto"/>
          <w:sz w:val="24"/>
          <w:szCs w:val="24"/>
          <w:rtl/>
          <w:lang w:eastAsia="he-IL"/>
        </w:rPr>
        <w:t xml:space="preserve">- </w:t>
      </w:r>
      <w:r w:rsidR="00B07D36" w:rsidRPr="00D134BF">
        <w:rPr>
          <w:rFonts w:ascii="David" w:eastAsia="Times New Roman" w:hAnsi="David" w:cs="David" w:hint="cs"/>
          <w:color w:val="auto"/>
          <w:sz w:val="24"/>
          <w:szCs w:val="24"/>
          <w:rtl/>
          <w:lang w:eastAsia="he-IL"/>
        </w:rPr>
        <w:t>מרכז גד"ש יגור</w:t>
      </w:r>
      <w:r w:rsidR="00ED4000" w:rsidRPr="00D134BF">
        <w:rPr>
          <w:rFonts w:ascii="David" w:eastAsia="Times New Roman" w:hAnsi="David" w:cs="David" w:hint="cs"/>
          <w:color w:val="auto"/>
          <w:sz w:val="24"/>
          <w:szCs w:val="24"/>
          <w:rtl/>
          <w:lang w:eastAsia="he-IL"/>
        </w:rPr>
        <w:t>.</w:t>
      </w:r>
    </w:p>
    <w:p w14:paraId="4B62FEE0" w14:textId="7CFC6B4D" w:rsidR="00B07D36" w:rsidRPr="00D134BF" w:rsidRDefault="00B07D36" w:rsidP="00B07D36">
      <w:pPr>
        <w:rPr>
          <w:rFonts w:ascii="David" w:eastAsia="Times New Roman" w:hAnsi="David" w:cs="David"/>
          <w:color w:val="auto"/>
          <w:sz w:val="24"/>
          <w:szCs w:val="24"/>
          <w:rtl/>
          <w:lang w:eastAsia="he-IL"/>
        </w:rPr>
      </w:pPr>
    </w:p>
    <w:p w14:paraId="1549D852" w14:textId="3074551C" w:rsidR="009D6DCF" w:rsidRPr="00D134BF" w:rsidRDefault="009D6DCF" w:rsidP="00904361">
      <w:pPr>
        <w:pStyle w:val="a9"/>
        <w:spacing w:line="276" w:lineRule="auto"/>
        <w:ind w:left="0"/>
        <w:rPr>
          <w:rFonts w:ascii="David" w:hAnsi="David"/>
          <w:b/>
          <w:bCs/>
          <w:sz w:val="24"/>
          <w:u w:val="single"/>
          <w:rtl/>
        </w:rPr>
      </w:pPr>
      <w:r w:rsidRPr="00D134BF">
        <w:rPr>
          <w:rFonts w:ascii="David" w:hAnsi="David"/>
          <w:b/>
          <w:bCs/>
          <w:sz w:val="24"/>
          <w:u w:val="single"/>
          <w:rtl/>
        </w:rPr>
        <w:t>סדר היום:</w:t>
      </w:r>
    </w:p>
    <w:p w14:paraId="6E7D4AC3" w14:textId="1D4CA147" w:rsidR="00A13255" w:rsidRPr="00D134BF" w:rsidRDefault="00A13255" w:rsidP="00904361">
      <w:pPr>
        <w:pStyle w:val="a9"/>
        <w:numPr>
          <w:ilvl w:val="0"/>
          <w:numId w:val="2"/>
        </w:numPr>
        <w:spacing w:line="276" w:lineRule="auto"/>
        <w:ind w:left="232" w:hanging="284"/>
        <w:rPr>
          <w:rFonts w:ascii="David" w:eastAsiaTheme="minorHAnsi" w:hAnsi="David"/>
          <w:sz w:val="24"/>
        </w:rPr>
      </w:pPr>
      <w:r w:rsidRPr="00D134BF">
        <w:rPr>
          <w:rFonts w:ascii="David" w:hAnsi="David"/>
          <w:b/>
          <w:bCs/>
          <w:sz w:val="24"/>
          <w:rtl/>
        </w:rPr>
        <w:t xml:space="preserve">פרוטוקול </w:t>
      </w:r>
      <w:r w:rsidRPr="00D134BF">
        <w:rPr>
          <w:rFonts w:ascii="David" w:hAnsi="David"/>
          <w:sz w:val="24"/>
          <w:rtl/>
        </w:rPr>
        <w:t xml:space="preserve">ישיבת הנהלה מתאריך </w:t>
      </w:r>
      <w:r w:rsidR="00422199" w:rsidRPr="00D134BF">
        <w:rPr>
          <w:rFonts w:ascii="David" w:hAnsi="David" w:hint="cs"/>
          <w:sz w:val="24"/>
          <w:rtl/>
        </w:rPr>
        <w:t>25/06/2026</w:t>
      </w:r>
      <w:r w:rsidRPr="00D134BF">
        <w:rPr>
          <w:rFonts w:ascii="David" w:hAnsi="David"/>
          <w:sz w:val="24"/>
          <w:rtl/>
        </w:rPr>
        <w:t xml:space="preserve"> – אושר.</w:t>
      </w:r>
      <w:r w:rsidRPr="00D134BF">
        <w:rPr>
          <w:rFonts w:ascii="David" w:eastAsiaTheme="minorHAnsi" w:hAnsi="David"/>
          <w:sz w:val="24"/>
          <w:rtl/>
        </w:rPr>
        <w:t xml:space="preserve"> </w:t>
      </w:r>
    </w:p>
    <w:p w14:paraId="612710E0" w14:textId="77777777" w:rsidR="00385A5A" w:rsidRPr="00D134BF" w:rsidRDefault="00385A5A" w:rsidP="00904361">
      <w:pPr>
        <w:pStyle w:val="a9"/>
        <w:spacing w:line="276" w:lineRule="auto"/>
        <w:rPr>
          <w:rFonts w:ascii="David" w:hAnsi="David"/>
          <w:b/>
          <w:bCs/>
          <w:sz w:val="24"/>
          <w:rtl/>
        </w:rPr>
      </w:pPr>
    </w:p>
    <w:p w14:paraId="632BE87E" w14:textId="57156F4D" w:rsidR="00F209B5" w:rsidRPr="00D134BF" w:rsidRDefault="00F209B5" w:rsidP="00457FB7">
      <w:pPr>
        <w:pStyle w:val="a9"/>
        <w:numPr>
          <w:ilvl w:val="0"/>
          <w:numId w:val="2"/>
        </w:numPr>
        <w:spacing w:line="276" w:lineRule="auto"/>
        <w:ind w:left="232" w:hanging="284"/>
        <w:rPr>
          <w:rFonts w:ascii="David" w:hAnsi="David"/>
          <w:b/>
          <w:bCs/>
          <w:sz w:val="24"/>
        </w:rPr>
      </w:pPr>
      <w:r w:rsidRPr="00D134BF">
        <w:rPr>
          <w:rFonts w:ascii="David" w:hAnsi="David" w:hint="cs"/>
          <w:b/>
          <w:bCs/>
          <w:sz w:val="24"/>
          <w:rtl/>
        </w:rPr>
        <w:t>ה</w:t>
      </w:r>
      <w:r w:rsidR="00422199" w:rsidRPr="00D134BF">
        <w:rPr>
          <w:rFonts w:ascii="David" w:hAnsi="David" w:hint="cs"/>
          <w:b/>
          <w:bCs/>
          <w:sz w:val="24"/>
          <w:rtl/>
        </w:rPr>
        <w:t xml:space="preserve">צגת פעילות קולחי עמק יזרעאל ופעילות חקלאית קיבוץ יגור </w:t>
      </w:r>
      <w:r w:rsidR="00422199" w:rsidRPr="00D134BF">
        <w:rPr>
          <w:rFonts w:ascii="David" w:hAnsi="David"/>
          <w:b/>
          <w:bCs/>
          <w:sz w:val="24"/>
          <w:rtl/>
        </w:rPr>
        <w:t>–</w:t>
      </w:r>
      <w:r w:rsidR="00422199" w:rsidRPr="00D134BF">
        <w:rPr>
          <w:rFonts w:ascii="David" w:hAnsi="David" w:hint="cs"/>
          <w:b/>
          <w:bCs/>
          <w:sz w:val="24"/>
          <w:rtl/>
        </w:rPr>
        <w:t xml:space="preserve"> </w:t>
      </w:r>
      <w:r w:rsidR="00422199" w:rsidRPr="00D134BF">
        <w:rPr>
          <w:rFonts w:ascii="David" w:hAnsi="David" w:hint="cs"/>
          <w:sz w:val="24"/>
          <w:rtl/>
        </w:rPr>
        <w:t xml:space="preserve">גל אבריאל הציג בהרחבה את פעילות משק המים של עמק יזרעאל. עמוס </w:t>
      </w:r>
      <w:proofErr w:type="spellStart"/>
      <w:r w:rsidR="00422199" w:rsidRPr="00D134BF">
        <w:rPr>
          <w:rFonts w:ascii="David" w:hAnsi="David" w:hint="cs"/>
          <w:sz w:val="24"/>
          <w:rtl/>
        </w:rPr>
        <w:t>שולנר</w:t>
      </w:r>
      <w:proofErr w:type="spellEnd"/>
      <w:r w:rsidR="00422199" w:rsidRPr="00D134BF">
        <w:rPr>
          <w:rFonts w:ascii="David" w:hAnsi="David" w:hint="cs"/>
          <w:sz w:val="24"/>
          <w:rtl/>
        </w:rPr>
        <w:t xml:space="preserve"> הציג את פעילות מי יגור ומנהל ענף החקלאות הציג את הפעילות החקלאית ואתגריה.</w:t>
      </w:r>
    </w:p>
    <w:p w14:paraId="49B59286" w14:textId="1C471B6E" w:rsidR="002F2AAC" w:rsidRPr="00D134BF" w:rsidRDefault="002F2AAC" w:rsidP="002F2AAC">
      <w:pPr>
        <w:pStyle w:val="a9"/>
        <w:spacing w:line="276" w:lineRule="auto"/>
        <w:ind w:left="232"/>
        <w:rPr>
          <w:rFonts w:ascii="David" w:hAnsi="David"/>
          <w:sz w:val="24"/>
          <w:rtl/>
        </w:rPr>
      </w:pPr>
      <w:r w:rsidRPr="00D134BF">
        <w:rPr>
          <w:rFonts w:ascii="David" w:hAnsi="David" w:hint="cs"/>
          <w:sz w:val="24"/>
          <w:rtl/>
        </w:rPr>
        <w:t xml:space="preserve">הוצג העיוות הגדול ביישום תיקון 31 לחוק המים בכל הקשור לתעריפי הקולחים בתשלובת הקישון. האזור פועל באינטנסיביות לטיפול בנושא ויתכן מאוד שהנושא יגיע </w:t>
      </w:r>
      <w:proofErr w:type="spellStart"/>
      <w:r w:rsidRPr="00D134BF">
        <w:rPr>
          <w:rFonts w:ascii="David" w:hAnsi="David" w:hint="cs"/>
          <w:sz w:val="24"/>
          <w:rtl/>
        </w:rPr>
        <w:t>לבג"צ</w:t>
      </w:r>
      <w:proofErr w:type="spellEnd"/>
      <w:r w:rsidRPr="00D134BF">
        <w:rPr>
          <w:rFonts w:ascii="David" w:hAnsi="David" w:hint="cs"/>
          <w:sz w:val="24"/>
          <w:rtl/>
        </w:rPr>
        <w:t xml:space="preserve"> בלית ברירה.</w:t>
      </w:r>
    </w:p>
    <w:p w14:paraId="79BC592A" w14:textId="5110C4FC" w:rsidR="002F2AAC" w:rsidRPr="00D134BF" w:rsidRDefault="002F2AAC" w:rsidP="002F2AAC">
      <w:pPr>
        <w:pStyle w:val="a9"/>
        <w:spacing w:line="276" w:lineRule="auto"/>
        <w:ind w:left="232"/>
        <w:rPr>
          <w:rFonts w:ascii="David" w:hAnsi="David"/>
          <w:b/>
          <w:bCs/>
          <w:sz w:val="24"/>
          <w:rtl/>
        </w:rPr>
      </w:pPr>
    </w:p>
    <w:p w14:paraId="202EEF2E" w14:textId="5EDA8FF9" w:rsidR="00904361" w:rsidRPr="00D134BF" w:rsidRDefault="00F209B5" w:rsidP="00422199">
      <w:pPr>
        <w:pStyle w:val="a9"/>
        <w:numPr>
          <w:ilvl w:val="0"/>
          <w:numId w:val="2"/>
        </w:numPr>
        <w:spacing w:line="276" w:lineRule="auto"/>
        <w:ind w:left="232" w:hanging="284"/>
        <w:rPr>
          <w:rFonts w:ascii="David" w:hAnsi="David"/>
          <w:b/>
          <w:bCs/>
          <w:sz w:val="24"/>
          <w:rtl/>
        </w:rPr>
      </w:pPr>
      <w:r w:rsidRPr="00D134BF">
        <w:rPr>
          <w:rFonts w:ascii="David" w:hAnsi="David" w:hint="cs"/>
          <w:b/>
          <w:bCs/>
          <w:sz w:val="24"/>
          <w:rtl/>
        </w:rPr>
        <w:t xml:space="preserve">צירוף  אגודות הישובים הדרוזים בצפון רמת הגולן </w:t>
      </w:r>
      <w:r w:rsidRPr="00D134BF">
        <w:rPr>
          <w:rFonts w:ascii="David" w:hAnsi="David"/>
          <w:b/>
          <w:bCs/>
          <w:sz w:val="24"/>
          <w:rtl/>
        </w:rPr>
        <w:t>–</w:t>
      </w:r>
      <w:r w:rsidRPr="00D134BF">
        <w:rPr>
          <w:rFonts w:ascii="David" w:hAnsi="David" w:hint="cs"/>
          <w:b/>
          <w:bCs/>
          <w:sz w:val="24"/>
          <w:rtl/>
        </w:rPr>
        <w:t xml:space="preserve"> </w:t>
      </w:r>
      <w:r w:rsidR="00422199" w:rsidRPr="00D134BF">
        <w:rPr>
          <w:rFonts w:ascii="David" w:hAnsi="David" w:hint="cs"/>
          <w:sz w:val="24"/>
          <w:rtl/>
        </w:rPr>
        <w:t xml:space="preserve">נערכה היכרות עם נציגי אגודות הדרוזים </w:t>
      </w:r>
      <w:proofErr w:type="spellStart"/>
      <w:r w:rsidR="00B07D36" w:rsidRPr="00D134BF">
        <w:rPr>
          <w:rFonts w:ascii="David" w:hAnsi="David"/>
          <w:sz w:val="24"/>
          <w:rtl/>
        </w:rPr>
        <w:t>ת</w:t>
      </w:r>
      <w:r w:rsidR="00ED4000" w:rsidRPr="00D134BF">
        <w:rPr>
          <w:rFonts w:ascii="David" w:hAnsi="David" w:hint="cs"/>
          <w:sz w:val="24"/>
          <w:rtl/>
        </w:rPr>
        <w:t>י</w:t>
      </w:r>
      <w:r w:rsidR="00B07D36" w:rsidRPr="00D134BF">
        <w:rPr>
          <w:rFonts w:ascii="David" w:hAnsi="David"/>
          <w:sz w:val="24"/>
          <w:rtl/>
        </w:rPr>
        <w:t>יסיר</w:t>
      </w:r>
      <w:proofErr w:type="spellEnd"/>
      <w:r w:rsidR="00B07D36" w:rsidRPr="00D134BF">
        <w:rPr>
          <w:rFonts w:ascii="David" w:hAnsi="David"/>
          <w:sz w:val="24"/>
          <w:rtl/>
        </w:rPr>
        <w:t xml:space="preserve"> מרעי</w:t>
      </w:r>
      <w:r w:rsidR="00B07D36" w:rsidRPr="00D134BF">
        <w:rPr>
          <w:rFonts w:ascii="David" w:hAnsi="David" w:hint="cs"/>
          <w:sz w:val="24"/>
          <w:rtl/>
        </w:rPr>
        <w:t xml:space="preserve"> ו</w:t>
      </w:r>
      <w:r w:rsidR="00B07D36" w:rsidRPr="00D134BF">
        <w:rPr>
          <w:rFonts w:ascii="David" w:hAnsi="David"/>
          <w:sz w:val="24"/>
          <w:rtl/>
        </w:rPr>
        <w:t>פ</w:t>
      </w:r>
      <w:r w:rsidR="00ED4000" w:rsidRPr="00D134BF">
        <w:rPr>
          <w:rFonts w:ascii="David" w:hAnsi="David" w:hint="cs"/>
          <w:sz w:val="24"/>
          <w:rtl/>
        </w:rPr>
        <w:t>י</w:t>
      </w:r>
      <w:r w:rsidR="00B07D36" w:rsidRPr="00D134BF">
        <w:rPr>
          <w:rFonts w:ascii="David" w:hAnsi="David"/>
          <w:sz w:val="24"/>
          <w:rtl/>
        </w:rPr>
        <w:t xml:space="preserve">יסל </w:t>
      </w:r>
      <w:proofErr w:type="spellStart"/>
      <w:r w:rsidR="00B07D36" w:rsidRPr="00D134BF">
        <w:rPr>
          <w:rFonts w:ascii="David" w:hAnsi="David"/>
          <w:sz w:val="24"/>
          <w:rtl/>
        </w:rPr>
        <w:t>אבראהים</w:t>
      </w:r>
      <w:proofErr w:type="spellEnd"/>
      <w:r w:rsidR="00B07D36" w:rsidRPr="00D134BF">
        <w:rPr>
          <w:rFonts w:ascii="David" w:hAnsi="David" w:hint="cs"/>
          <w:sz w:val="24"/>
          <w:rtl/>
        </w:rPr>
        <w:t xml:space="preserve">, </w:t>
      </w:r>
      <w:r w:rsidR="00422199" w:rsidRPr="00D134BF">
        <w:rPr>
          <w:rFonts w:ascii="David" w:hAnsi="David" w:hint="cs"/>
          <w:sz w:val="24"/>
          <w:rtl/>
        </w:rPr>
        <w:t xml:space="preserve">הנציגים הציגו את פעילותם ואת הסוגיות העיקריות העומדות </w:t>
      </w:r>
      <w:proofErr w:type="spellStart"/>
      <w:r w:rsidR="00422199" w:rsidRPr="00D134BF">
        <w:rPr>
          <w:rFonts w:ascii="David" w:hAnsi="David" w:hint="cs"/>
          <w:sz w:val="24"/>
          <w:rtl/>
        </w:rPr>
        <w:t>לפיתחם</w:t>
      </w:r>
      <w:proofErr w:type="spellEnd"/>
      <w:r w:rsidR="00422199" w:rsidRPr="00D134BF">
        <w:rPr>
          <w:rFonts w:ascii="David" w:hAnsi="David" w:hint="cs"/>
          <w:sz w:val="24"/>
          <w:rtl/>
        </w:rPr>
        <w:t xml:space="preserve">. </w:t>
      </w:r>
      <w:r w:rsidR="00422199" w:rsidRPr="00D134BF">
        <w:rPr>
          <w:rFonts w:ascii="David" w:hAnsi="David" w:hint="cs"/>
          <w:b/>
          <w:bCs/>
          <w:sz w:val="24"/>
          <w:rtl/>
        </w:rPr>
        <w:t xml:space="preserve">נציג </w:t>
      </w:r>
      <w:r w:rsidR="008F1359" w:rsidRPr="00D134BF">
        <w:rPr>
          <w:rFonts w:ascii="David" w:hAnsi="David" w:hint="cs"/>
          <w:b/>
          <w:bCs/>
          <w:sz w:val="24"/>
          <w:rtl/>
        </w:rPr>
        <w:t xml:space="preserve">מטעם </w:t>
      </w:r>
      <w:r w:rsidR="00422199" w:rsidRPr="00D134BF">
        <w:rPr>
          <w:rFonts w:ascii="David" w:hAnsi="David" w:hint="cs"/>
          <w:b/>
          <w:bCs/>
          <w:sz w:val="24"/>
          <w:rtl/>
        </w:rPr>
        <w:t xml:space="preserve">האגודות הדרוזיות </w:t>
      </w:r>
      <w:r w:rsidR="008F1359" w:rsidRPr="00D134BF">
        <w:rPr>
          <w:rFonts w:ascii="David" w:hAnsi="David" w:hint="cs"/>
          <w:b/>
          <w:bCs/>
          <w:sz w:val="24"/>
          <w:rtl/>
        </w:rPr>
        <w:t>יצטרף ל</w:t>
      </w:r>
      <w:r w:rsidR="00422199" w:rsidRPr="00D134BF">
        <w:rPr>
          <w:rFonts w:ascii="David" w:hAnsi="David" w:hint="cs"/>
          <w:b/>
          <w:bCs/>
          <w:sz w:val="24"/>
          <w:rtl/>
        </w:rPr>
        <w:t>חברות בהנהלת מים לישראל</w:t>
      </w:r>
      <w:r w:rsidR="008F1359" w:rsidRPr="00D134BF">
        <w:rPr>
          <w:rFonts w:ascii="David" w:hAnsi="David" w:hint="cs"/>
          <w:b/>
          <w:bCs/>
          <w:sz w:val="24"/>
          <w:rtl/>
        </w:rPr>
        <w:t>, לאחר</w:t>
      </w:r>
      <w:r w:rsidR="00422199" w:rsidRPr="00D134BF">
        <w:rPr>
          <w:rFonts w:ascii="David" w:hAnsi="David" w:hint="cs"/>
          <w:b/>
          <w:bCs/>
          <w:sz w:val="24"/>
          <w:rtl/>
        </w:rPr>
        <w:t xml:space="preserve"> אישור</w:t>
      </w:r>
      <w:r w:rsidR="002F2AAC" w:rsidRPr="00D134BF">
        <w:rPr>
          <w:rFonts w:ascii="David" w:hAnsi="David" w:hint="cs"/>
          <w:b/>
          <w:bCs/>
          <w:sz w:val="24"/>
          <w:rtl/>
        </w:rPr>
        <w:t xml:space="preserve"> </w:t>
      </w:r>
      <w:proofErr w:type="spellStart"/>
      <w:r w:rsidR="002F2AAC" w:rsidRPr="00D134BF">
        <w:rPr>
          <w:rFonts w:ascii="David" w:hAnsi="David" w:hint="cs"/>
          <w:b/>
          <w:bCs/>
          <w:sz w:val="24"/>
          <w:rtl/>
        </w:rPr>
        <w:t>באסיפה</w:t>
      </w:r>
      <w:proofErr w:type="spellEnd"/>
      <w:r w:rsidR="002F2AAC" w:rsidRPr="00D134BF">
        <w:rPr>
          <w:rFonts w:ascii="David" w:hAnsi="David" w:hint="cs"/>
          <w:b/>
          <w:bCs/>
          <w:sz w:val="24"/>
          <w:rtl/>
        </w:rPr>
        <w:t xml:space="preserve"> הכללית הקרובה.</w:t>
      </w:r>
    </w:p>
    <w:p w14:paraId="2F2E1C49" w14:textId="77777777" w:rsidR="00904361" w:rsidRPr="00D134BF" w:rsidRDefault="00904361" w:rsidP="00904361">
      <w:pPr>
        <w:pStyle w:val="a9"/>
        <w:spacing w:line="276" w:lineRule="auto"/>
        <w:ind w:left="232"/>
        <w:rPr>
          <w:rFonts w:ascii="David" w:hAnsi="David"/>
          <w:b/>
          <w:bCs/>
          <w:sz w:val="24"/>
          <w:rtl/>
        </w:rPr>
      </w:pPr>
    </w:p>
    <w:p w14:paraId="67C0F35F" w14:textId="72B67991" w:rsidR="002F2AAC" w:rsidRPr="00D134BF" w:rsidRDefault="002F2AAC" w:rsidP="00436961">
      <w:pPr>
        <w:pStyle w:val="a9"/>
        <w:numPr>
          <w:ilvl w:val="0"/>
          <w:numId w:val="2"/>
        </w:numPr>
        <w:spacing w:line="276" w:lineRule="auto"/>
        <w:ind w:left="232" w:hanging="284"/>
        <w:rPr>
          <w:rFonts w:ascii="David" w:hAnsi="David"/>
          <w:sz w:val="24"/>
        </w:rPr>
      </w:pPr>
      <w:r w:rsidRPr="00D134BF">
        <w:rPr>
          <w:rFonts w:ascii="David" w:hAnsi="David" w:hint="cs"/>
          <w:b/>
          <w:bCs/>
          <w:sz w:val="24"/>
          <w:rtl/>
        </w:rPr>
        <w:t xml:space="preserve">שת"פ עם קק"ל </w:t>
      </w:r>
      <w:r w:rsidRPr="00D134BF">
        <w:rPr>
          <w:rFonts w:ascii="David" w:hAnsi="David"/>
          <w:b/>
          <w:bCs/>
          <w:sz w:val="24"/>
          <w:rtl/>
        </w:rPr>
        <w:t>–</w:t>
      </w:r>
      <w:r w:rsidRPr="00D134BF">
        <w:rPr>
          <w:rFonts w:ascii="David" w:hAnsi="David" w:hint="cs"/>
          <w:b/>
          <w:bCs/>
          <w:sz w:val="24"/>
          <w:rtl/>
        </w:rPr>
        <w:t xml:space="preserve"> </w:t>
      </w:r>
      <w:r w:rsidRPr="00D134BF">
        <w:rPr>
          <w:rFonts w:ascii="David" w:hAnsi="David" w:hint="cs"/>
          <w:sz w:val="24"/>
          <w:rtl/>
        </w:rPr>
        <w:t>איתן ברושי הציג את הפוטנציאל האסטרטגי בחיבור בין מים לישראל וחבריה והקרן הקיימת לישראל. מדובר, בשלב הראשון, בהשקיית חלקות יער צעירות (5 שנים ראשונות מנטיעה) במי קולחים.</w:t>
      </w:r>
      <w:r w:rsidRPr="00D134BF">
        <w:rPr>
          <w:rFonts w:ascii="David" w:hAnsi="David" w:hint="cs"/>
          <w:b/>
          <w:bCs/>
          <w:sz w:val="24"/>
          <w:rtl/>
        </w:rPr>
        <w:t xml:space="preserve"> </w:t>
      </w:r>
      <w:r w:rsidRPr="00D134BF">
        <w:rPr>
          <w:rFonts w:ascii="David" w:hAnsi="David" w:hint="cs"/>
          <w:sz w:val="24"/>
          <w:rtl/>
        </w:rPr>
        <w:t>איתן ביקש מן האגודות לבחון כל אחת באזורה את הפוטנציאל הקיים למימוש אספקה זו.</w:t>
      </w:r>
    </w:p>
    <w:p w14:paraId="2D6CA336" w14:textId="05D2ED3F" w:rsidR="002F2AAC" w:rsidRPr="00D134BF" w:rsidRDefault="002F2AAC" w:rsidP="00436961">
      <w:pPr>
        <w:ind w:left="232"/>
        <w:jc w:val="both"/>
        <w:rPr>
          <w:rFonts w:ascii="David" w:eastAsia="Times New Roman" w:hAnsi="David" w:cs="David"/>
          <w:color w:val="auto"/>
          <w:sz w:val="24"/>
          <w:szCs w:val="24"/>
          <w:lang w:eastAsia="he-IL"/>
        </w:rPr>
      </w:pPr>
      <w:r w:rsidRPr="00D134BF">
        <w:rPr>
          <w:rFonts w:ascii="David" w:eastAsia="Times New Roman" w:hAnsi="David" w:cs="David" w:hint="cs"/>
          <w:color w:val="auto"/>
          <w:sz w:val="24"/>
          <w:szCs w:val="24"/>
          <w:rtl/>
          <w:lang w:eastAsia="he-IL"/>
        </w:rPr>
        <w:t xml:space="preserve">מאיר </w:t>
      </w:r>
      <w:proofErr w:type="spellStart"/>
      <w:r w:rsidRPr="00D134BF">
        <w:rPr>
          <w:rFonts w:ascii="David" w:eastAsia="Times New Roman" w:hAnsi="David" w:cs="David" w:hint="cs"/>
          <w:color w:val="auto"/>
          <w:sz w:val="24"/>
          <w:szCs w:val="24"/>
          <w:rtl/>
          <w:lang w:eastAsia="he-IL"/>
        </w:rPr>
        <w:t>ברוקנטל</w:t>
      </w:r>
      <w:proofErr w:type="spellEnd"/>
      <w:r w:rsidRPr="00D134BF">
        <w:rPr>
          <w:rFonts w:ascii="David" w:eastAsia="Times New Roman" w:hAnsi="David" w:cs="David" w:hint="cs"/>
          <w:color w:val="auto"/>
          <w:sz w:val="24"/>
          <w:szCs w:val="24"/>
          <w:rtl/>
          <w:lang w:eastAsia="he-IL"/>
        </w:rPr>
        <w:t xml:space="preserve"> העלה את הצורך בקידום תמיכות קק"ל בהקמת מאגרים.</w:t>
      </w:r>
    </w:p>
    <w:p w14:paraId="5A5DA718" w14:textId="3321774F" w:rsidR="002F2AAC" w:rsidRPr="00D134BF" w:rsidRDefault="002F2AAC" w:rsidP="00904361">
      <w:pPr>
        <w:pStyle w:val="a9"/>
        <w:numPr>
          <w:ilvl w:val="0"/>
          <w:numId w:val="2"/>
        </w:numPr>
        <w:spacing w:line="276" w:lineRule="auto"/>
        <w:ind w:left="232" w:hanging="284"/>
        <w:rPr>
          <w:rFonts w:ascii="David" w:hAnsi="David"/>
          <w:b/>
          <w:bCs/>
          <w:sz w:val="24"/>
        </w:rPr>
      </w:pPr>
      <w:r w:rsidRPr="00D134BF">
        <w:rPr>
          <w:rFonts w:ascii="David" w:hAnsi="David" w:hint="cs"/>
          <w:b/>
          <w:bCs/>
          <w:sz w:val="24"/>
          <w:rtl/>
        </w:rPr>
        <w:t xml:space="preserve">ארנונה על מאגרים </w:t>
      </w:r>
      <w:r w:rsidRPr="00D134BF">
        <w:rPr>
          <w:rFonts w:ascii="David" w:hAnsi="David"/>
          <w:b/>
          <w:bCs/>
          <w:sz w:val="24"/>
          <w:rtl/>
        </w:rPr>
        <w:t>–</w:t>
      </w:r>
      <w:r w:rsidRPr="00D134BF">
        <w:rPr>
          <w:rFonts w:ascii="David" w:hAnsi="David" w:hint="cs"/>
          <w:b/>
          <w:bCs/>
          <w:sz w:val="24"/>
          <w:rtl/>
        </w:rPr>
        <w:t xml:space="preserve"> </w:t>
      </w:r>
      <w:r w:rsidRPr="00D134BF">
        <w:rPr>
          <w:rFonts w:ascii="David" w:hAnsi="David" w:hint="cs"/>
          <w:sz w:val="24"/>
          <w:rtl/>
        </w:rPr>
        <w:t>הוצג ע"י איתן ברושי וצביקה גרבר פעילות חברת מקורות כנגד הרשויות המקומיות בסוגיית הארנונה על מאגרי מים וקולחים. תיבחן האפשרות לשת"פ עם חברת מקורות בנושא.</w:t>
      </w:r>
    </w:p>
    <w:p w14:paraId="41749222" w14:textId="77777777" w:rsidR="002F2AAC" w:rsidRPr="00D134BF" w:rsidRDefault="002F2AAC" w:rsidP="002F2AAC">
      <w:pPr>
        <w:pStyle w:val="a9"/>
        <w:spacing w:line="276" w:lineRule="auto"/>
        <w:ind w:left="232"/>
        <w:rPr>
          <w:rFonts w:ascii="David" w:hAnsi="David"/>
          <w:b/>
          <w:bCs/>
          <w:sz w:val="24"/>
        </w:rPr>
      </w:pPr>
    </w:p>
    <w:p w14:paraId="5943E32D" w14:textId="782B3A74" w:rsidR="005B4BEC" w:rsidRPr="00D134BF" w:rsidRDefault="005B4BEC" w:rsidP="008F1359">
      <w:pPr>
        <w:pStyle w:val="a9"/>
        <w:numPr>
          <w:ilvl w:val="0"/>
          <w:numId w:val="2"/>
        </w:numPr>
        <w:spacing w:line="276" w:lineRule="auto"/>
        <w:ind w:left="232" w:hanging="284"/>
        <w:rPr>
          <w:rFonts w:ascii="David" w:hAnsi="David"/>
          <w:sz w:val="24"/>
        </w:rPr>
      </w:pPr>
      <w:r w:rsidRPr="00D134BF">
        <w:rPr>
          <w:rFonts w:ascii="David" w:hAnsi="David" w:hint="cs"/>
          <w:b/>
          <w:bCs/>
          <w:sz w:val="24"/>
          <w:rtl/>
        </w:rPr>
        <w:t>יישום</w:t>
      </w:r>
      <w:r w:rsidR="00904361" w:rsidRPr="00D134BF">
        <w:rPr>
          <w:rFonts w:ascii="David" w:hAnsi="David" w:hint="cs"/>
          <w:b/>
          <w:bCs/>
          <w:sz w:val="24"/>
          <w:rtl/>
        </w:rPr>
        <w:t xml:space="preserve"> תיקון 31 לחוק המים</w:t>
      </w:r>
      <w:r w:rsidR="00B03CB6" w:rsidRPr="00D134BF">
        <w:rPr>
          <w:rFonts w:ascii="David" w:hAnsi="David" w:hint="cs"/>
          <w:b/>
          <w:bCs/>
          <w:sz w:val="24"/>
          <w:rtl/>
        </w:rPr>
        <w:t xml:space="preserve"> </w:t>
      </w:r>
      <w:r w:rsidR="00B03CB6" w:rsidRPr="00D134BF">
        <w:rPr>
          <w:rFonts w:ascii="David" w:hAnsi="David"/>
          <w:b/>
          <w:bCs/>
          <w:sz w:val="24"/>
          <w:rtl/>
        </w:rPr>
        <w:t>–</w:t>
      </w:r>
      <w:r w:rsidR="00B03CB6" w:rsidRPr="00D134BF">
        <w:rPr>
          <w:rFonts w:ascii="David" w:hAnsi="David" w:hint="cs"/>
          <w:b/>
          <w:bCs/>
          <w:sz w:val="24"/>
          <w:rtl/>
        </w:rPr>
        <w:t xml:space="preserve"> </w:t>
      </w:r>
      <w:r w:rsidRPr="00D134BF">
        <w:rPr>
          <w:rFonts w:ascii="David" w:hAnsi="David" w:hint="cs"/>
          <w:sz w:val="24"/>
          <w:rtl/>
        </w:rPr>
        <w:t xml:space="preserve">מתן רז-בירן הציג את הצוות המלווה את פעילות יישום החקיקה. האתגרים המרכזיים שהוצגו </w:t>
      </w:r>
      <w:r w:rsidRPr="00D134BF">
        <w:rPr>
          <w:rFonts w:ascii="David" w:hAnsi="David"/>
          <w:sz w:val="24"/>
          <w:rtl/>
        </w:rPr>
        <w:t>–</w:t>
      </w:r>
      <w:r w:rsidRPr="00D134BF">
        <w:rPr>
          <w:rFonts w:ascii="David" w:hAnsi="David" w:hint="cs"/>
          <w:sz w:val="24"/>
          <w:rtl/>
        </w:rPr>
        <w:t xml:space="preserve"> (א) תיקון עיוות תעריף תשלובת הקישון; (ב) פירוט רשות המים את רשימת </w:t>
      </w:r>
      <w:proofErr w:type="spellStart"/>
      <w:r w:rsidRPr="00D134BF">
        <w:rPr>
          <w:rFonts w:ascii="David" w:hAnsi="David" w:hint="cs"/>
          <w:sz w:val="24"/>
          <w:rtl/>
        </w:rPr>
        <w:t>פרויקטי</w:t>
      </w:r>
      <w:proofErr w:type="spellEnd"/>
      <w:r w:rsidRPr="00D134BF">
        <w:rPr>
          <w:rFonts w:ascii="David" w:hAnsi="David" w:hint="cs"/>
          <w:sz w:val="24"/>
          <w:rtl/>
        </w:rPr>
        <w:t xml:space="preserve"> הקולחים והסטטוס שלהם המשפיע ישירות על יישום תיקון 31 לקראת שנים 2027 ו-2028 ואילך; (ג) תעריפי המים השפירים לקראת 2027 בהקשרי פיתוח והתפלה;</w:t>
      </w:r>
    </w:p>
    <w:p w14:paraId="6DF54773" w14:textId="022ADE48" w:rsidR="00904361" w:rsidRPr="00D134BF" w:rsidRDefault="005B4BEC" w:rsidP="008F1359">
      <w:pPr>
        <w:ind w:left="232"/>
        <w:jc w:val="both"/>
        <w:rPr>
          <w:rFonts w:ascii="David" w:hAnsi="David" w:cs="David"/>
          <w:sz w:val="24"/>
          <w:szCs w:val="24"/>
        </w:rPr>
      </w:pPr>
      <w:r w:rsidRPr="00D134BF">
        <w:rPr>
          <w:rFonts w:ascii="David" w:hAnsi="David" w:cs="David"/>
          <w:sz w:val="24"/>
          <w:szCs w:val="24"/>
          <w:rtl/>
        </w:rPr>
        <w:t xml:space="preserve">מאיר </w:t>
      </w:r>
      <w:proofErr w:type="spellStart"/>
      <w:r w:rsidRPr="00D134BF">
        <w:rPr>
          <w:rFonts w:ascii="David" w:hAnsi="David" w:cs="David"/>
          <w:sz w:val="24"/>
          <w:szCs w:val="24"/>
          <w:rtl/>
        </w:rPr>
        <w:t>ברוקנטל</w:t>
      </w:r>
      <w:proofErr w:type="spellEnd"/>
      <w:r w:rsidRPr="00D134BF">
        <w:rPr>
          <w:rFonts w:ascii="David" w:hAnsi="David" w:cs="David"/>
          <w:sz w:val="24"/>
          <w:szCs w:val="24"/>
          <w:rtl/>
        </w:rPr>
        <w:t xml:space="preserve"> העלה את סוגיית הולכת מי הקולחים ע"י חברת מקורות ואת העובדה ש</w:t>
      </w:r>
      <w:r w:rsidR="008F1359" w:rsidRPr="00D134BF">
        <w:rPr>
          <w:rFonts w:ascii="David" w:hAnsi="David" w:cs="David" w:hint="cs"/>
          <w:sz w:val="24"/>
          <w:szCs w:val="24"/>
          <w:rtl/>
        </w:rPr>
        <w:t>ה</w:t>
      </w:r>
      <w:r w:rsidRPr="00D134BF">
        <w:rPr>
          <w:rFonts w:ascii="David" w:hAnsi="David" w:cs="David"/>
          <w:sz w:val="24"/>
          <w:szCs w:val="24"/>
          <w:rtl/>
        </w:rPr>
        <w:t>נושא טרם מיושם ע"י רשות המים כחלק מיישום תיקון 31.</w:t>
      </w:r>
      <w:r w:rsidRPr="00D134BF">
        <w:rPr>
          <w:rFonts w:ascii="David" w:hAnsi="David" w:cs="David" w:hint="cs"/>
          <w:sz w:val="24"/>
          <w:szCs w:val="24"/>
          <w:rtl/>
        </w:rPr>
        <w:t xml:space="preserve"> איתן ברושי ביקש מכל אחת מן </w:t>
      </w:r>
      <w:r w:rsidR="008F1359" w:rsidRPr="00D134BF">
        <w:rPr>
          <w:rFonts w:ascii="David" w:hAnsi="David" w:cs="David" w:hint="cs"/>
          <w:sz w:val="24"/>
          <w:szCs w:val="24"/>
          <w:rtl/>
        </w:rPr>
        <w:t>ה</w:t>
      </w:r>
      <w:r w:rsidRPr="00D134BF">
        <w:rPr>
          <w:rFonts w:ascii="David" w:hAnsi="David" w:cs="David" w:hint="cs"/>
          <w:sz w:val="24"/>
          <w:szCs w:val="24"/>
          <w:rtl/>
        </w:rPr>
        <w:t xml:space="preserve">אגודות להכין נייר ולרכז את דרישותיהם לקראת 2027 בכל הקשור ליישום תיקון החוק. </w:t>
      </w:r>
    </w:p>
    <w:p w14:paraId="19CC677A" w14:textId="3B46B2D9" w:rsidR="00FD7487" w:rsidRPr="00D134BF" w:rsidRDefault="00B03CB6" w:rsidP="00904361">
      <w:pPr>
        <w:pStyle w:val="a9"/>
        <w:numPr>
          <w:ilvl w:val="0"/>
          <w:numId w:val="2"/>
        </w:numPr>
        <w:spacing w:line="276" w:lineRule="auto"/>
        <w:ind w:left="232" w:hanging="284"/>
        <w:rPr>
          <w:rFonts w:ascii="David" w:hAnsi="David"/>
          <w:sz w:val="24"/>
        </w:rPr>
      </w:pPr>
      <w:r w:rsidRPr="00D134BF">
        <w:rPr>
          <w:rFonts w:ascii="David" w:hAnsi="David" w:hint="cs"/>
          <w:b/>
          <w:bCs/>
          <w:sz w:val="24"/>
          <w:rtl/>
        </w:rPr>
        <w:t xml:space="preserve">בג"צ </w:t>
      </w:r>
      <w:proofErr w:type="spellStart"/>
      <w:r w:rsidRPr="00D134BF">
        <w:rPr>
          <w:rFonts w:ascii="David" w:hAnsi="David" w:hint="cs"/>
          <w:b/>
          <w:bCs/>
          <w:sz w:val="24"/>
          <w:rtl/>
        </w:rPr>
        <w:t>אסדרת</w:t>
      </w:r>
      <w:proofErr w:type="spellEnd"/>
      <w:r w:rsidRPr="00D134BF">
        <w:rPr>
          <w:rFonts w:ascii="David" w:hAnsi="David" w:hint="cs"/>
          <w:b/>
          <w:bCs/>
          <w:sz w:val="24"/>
          <w:rtl/>
        </w:rPr>
        <w:t xml:space="preserve"> ספק כפרי רב יישובי </w:t>
      </w:r>
      <w:r w:rsidRPr="00D134BF">
        <w:rPr>
          <w:rFonts w:ascii="David" w:hAnsi="David"/>
          <w:b/>
          <w:bCs/>
          <w:sz w:val="24"/>
          <w:rtl/>
        </w:rPr>
        <w:t>–</w:t>
      </w:r>
      <w:r w:rsidRPr="00D134BF">
        <w:rPr>
          <w:rFonts w:ascii="David" w:hAnsi="David" w:hint="cs"/>
          <w:b/>
          <w:bCs/>
          <w:sz w:val="24"/>
          <w:rtl/>
        </w:rPr>
        <w:t xml:space="preserve"> </w:t>
      </w:r>
      <w:r w:rsidR="005B4BEC" w:rsidRPr="00D134BF">
        <w:rPr>
          <w:rFonts w:ascii="David" w:hAnsi="David" w:hint="cs"/>
          <w:sz w:val="24"/>
          <w:rtl/>
        </w:rPr>
        <w:t xml:space="preserve">נמסר ע"י איתן ברושי ומתן רז-בירן עדכון וסטטוס הנושא. במסגרת ההתנהלות מול רשות המים, הפרקליטות, בג"ץ ומשרד התשתיות נערכים מאמצים גדולים להביא את הנושא לדיון חוזר במועצת רשות המים וניסיון לשינוי עמדת המועצה בנושא. שינוי עמדת המועצה ואפשרות לשילוב האגודות ברפורמה יאפשר מתן מענה הולם </w:t>
      </w:r>
      <w:proofErr w:type="spellStart"/>
      <w:r w:rsidR="005B4BEC" w:rsidRPr="00D134BF">
        <w:rPr>
          <w:rFonts w:ascii="David" w:hAnsi="David" w:hint="cs"/>
          <w:sz w:val="24"/>
          <w:rtl/>
        </w:rPr>
        <w:t>לבג"צ</w:t>
      </w:r>
      <w:proofErr w:type="spellEnd"/>
      <w:r w:rsidR="005B4BEC" w:rsidRPr="00D134BF">
        <w:rPr>
          <w:rFonts w:ascii="David" w:hAnsi="David" w:hint="cs"/>
          <w:sz w:val="24"/>
          <w:rtl/>
        </w:rPr>
        <w:t>.</w:t>
      </w:r>
    </w:p>
    <w:p w14:paraId="1A4694DB" w14:textId="77777777" w:rsidR="00923F9D" w:rsidRPr="00D134BF" w:rsidRDefault="00923F9D" w:rsidP="00904361">
      <w:pPr>
        <w:pStyle w:val="a9"/>
        <w:spacing w:line="276" w:lineRule="auto"/>
        <w:ind w:left="232"/>
        <w:rPr>
          <w:rFonts w:ascii="David" w:hAnsi="David"/>
          <w:sz w:val="24"/>
        </w:rPr>
      </w:pPr>
    </w:p>
    <w:p w14:paraId="25171C84" w14:textId="77777777" w:rsidR="00D134BF" w:rsidRPr="00D134BF" w:rsidRDefault="005B4BEC" w:rsidP="00D134BF">
      <w:pPr>
        <w:pStyle w:val="a9"/>
        <w:numPr>
          <w:ilvl w:val="0"/>
          <w:numId w:val="2"/>
        </w:numPr>
        <w:spacing w:line="276" w:lineRule="auto"/>
        <w:ind w:left="232" w:hanging="284"/>
        <w:rPr>
          <w:rFonts w:ascii="David" w:hAnsi="David"/>
          <w:sz w:val="24"/>
        </w:rPr>
      </w:pPr>
      <w:r w:rsidRPr="00D134BF">
        <w:rPr>
          <w:rFonts w:ascii="David" w:hAnsi="David" w:hint="cs"/>
          <w:b/>
          <w:bCs/>
          <w:sz w:val="24"/>
          <w:rtl/>
        </w:rPr>
        <w:t>דמי חבר 2027</w:t>
      </w:r>
      <w:r w:rsidR="00087D70" w:rsidRPr="00D134BF">
        <w:rPr>
          <w:rFonts w:ascii="David" w:hAnsi="David" w:hint="cs"/>
          <w:b/>
          <w:bCs/>
          <w:sz w:val="24"/>
          <w:rtl/>
        </w:rPr>
        <w:t xml:space="preserve"> </w:t>
      </w:r>
      <w:r w:rsidR="00087D70" w:rsidRPr="00D134BF">
        <w:rPr>
          <w:rFonts w:ascii="David" w:hAnsi="David" w:hint="cs"/>
          <w:sz w:val="24"/>
          <w:rtl/>
        </w:rPr>
        <w:t xml:space="preserve"> -</w:t>
      </w:r>
      <w:r w:rsidRPr="00D134BF">
        <w:rPr>
          <w:rFonts w:ascii="David" w:hAnsi="David" w:hint="cs"/>
          <w:sz w:val="24"/>
          <w:rtl/>
        </w:rPr>
        <w:t xml:space="preserve"> </w:t>
      </w:r>
      <w:r w:rsidRPr="00D134BF">
        <w:rPr>
          <w:rFonts w:ascii="David" w:hAnsi="David"/>
          <w:sz w:val="24"/>
          <w:rtl/>
        </w:rPr>
        <w:t xml:space="preserve">אושרה עקרונית הבקשה להגדלת מסגרת התקציב ב-100 </w:t>
      </w:r>
      <w:proofErr w:type="spellStart"/>
      <w:r w:rsidRPr="00D134BF">
        <w:rPr>
          <w:rFonts w:ascii="David" w:hAnsi="David"/>
          <w:sz w:val="24"/>
          <w:rtl/>
        </w:rPr>
        <w:t>אלש"ח</w:t>
      </w:r>
      <w:proofErr w:type="spellEnd"/>
      <w:r w:rsidRPr="00D134BF">
        <w:rPr>
          <w:rFonts w:ascii="David" w:hAnsi="David"/>
          <w:sz w:val="24"/>
          <w:rtl/>
        </w:rPr>
        <w:t xml:space="preserve"> לשנת 2027.</w:t>
      </w:r>
      <w:r w:rsidR="00D134BF" w:rsidRPr="00D134BF">
        <w:rPr>
          <w:rFonts w:ascii="David" w:hAnsi="David" w:hint="cs"/>
          <w:sz w:val="24"/>
          <w:rtl/>
        </w:rPr>
        <w:t xml:space="preserve"> </w:t>
      </w:r>
      <w:r w:rsidR="00975C72" w:rsidRPr="00D134BF">
        <w:rPr>
          <w:rFonts w:ascii="David" w:hAnsi="David"/>
          <w:sz w:val="24"/>
          <w:rtl/>
        </w:rPr>
        <w:t>ניר וילק, מנהל אפיקי מים, ביקש לקבל את מנגנון חלוקת התוספת לפני אישור.</w:t>
      </w:r>
    </w:p>
    <w:p w14:paraId="02ADAB2E" w14:textId="77777777" w:rsidR="00D134BF" w:rsidRPr="00D134BF" w:rsidRDefault="00D134BF" w:rsidP="00D134BF">
      <w:pPr>
        <w:pStyle w:val="a9"/>
        <w:rPr>
          <w:rFonts w:ascii="David" w:hAnsi="David" w:hint="cs"/>
          <w:sz w:val="24"/>
          <w:rtl/>
        </w:rPr>
      </w:pPr>
    </w:p>
    <w:p w14:paraId="2151095F" w14:textId="2B98EF0A" w:rsidR="00D134BF" w:rsidRPr="00D134BF" w:rsidRDefault="00D134BF" w:rsidP="00D134BF">
      <w:pPr>
        <w:pStyle w:val="a9"/>
        <w:numPr>
          <w:ilvl w:val="0"/>
          <w:numId w:val="2"/>
        </w:numPr>
        <w:spacing w:line="276" w:lineRule="auto"/>
        <w:ind w:left="232" w:hanging="284"/>
        <w:rPr>
          <w:rFonts w:ascii="David" w:hAnsi="David"/>
          <w:sz w:val="24"/>
          <w:rtl/>
        </w:rPr>
      </w:pPr>
      <w:r w:rsidRPr="00D134BF">
        <w:rPr>
          <w:rFonts w:ascii="David" w:hAnsi="David" w:hint="cs"/>
          <w:b/>
          <w:bCs/>
          <w:sz w:val="24"/>
          <w:rtl/>
        </w:rPr>
        <w:t>אסיפה כללית לשנת 2026</w:t>
      </w:r>
      <w:r w:rsidRPr="00D134BF">
        <w:rPr>
          <w:rFonts w:ascii="David" w:hAnsi="David" w:hint="cs"/>
          <w:sz w:val="24"/>
          <w:rtl/>
        </w:rPr>
        <w:t xml:space="preserve"> </w:t>
      </w:r>
      <w:r w:rsidRPr="00D134BF">
        <w:rPr>
          <w:rFonts w:ascii="David" w:hAnsi="David"/>
          <w:sz w:val="24"/>
          <w:rtl/>
        </w:rPr>
        <w:t>–</w:t>
      </w:r>
      <w:r w:rsidRPr="00D134BF">
        <w:rPr>
          <w:rFonts w:ascii="David" w:hAnsi="David" w:hint="cs"/>
          <w:sz w:val="24"/>
          <w:rtl/>
        </w:rPr>
        <w:t xml:space="preserve"> נמסר כי </w:t>
      </w:r>
      <w:proofErr w:type="spellStart"/>
      <w:r w:rsidRPr="00D134BF">
        <w:rPr>
          <w:rFonts w:ascii="David" w:hAnsi="David" w:hint="cs"/>
          <w:sz w:val="24"/>
          <w:rtl/>
        </w:rPr>
        <w:t>האסיפה</w:t>
      </w:r>
      <w:proofErr w:type="spellEnd"/>
      <w:r w:rsidRPr="00D134BF">
        <w:rPr>
          <w:rFonts w:ascii="David" w:hAnsi="David" w:hint="cs"/>
          <w:sz w:val="24"/>
          <w:rtl/>
        </w:rPr>
        <w:t xml:space="preserve"> השנתית תקיים בתאריך 10/11/2026 במועדון בעין שמר. איתן ברושי סקר בקצרה את סדר היום המתוכנן.</w:t>
      </w:r>
    </w:p>
    <w:p w14:paraId="2BF39BCA" w14:textId="77777777" w:rsidR="00D134BF" w:rsidRPr="00D134BF" w:rsidRDefault="00D134BF" w:rsidP="00436961">
      <w:pPr>
        <w:ind w:left="232"/>
        <w:jc w:val="both"/>
        <w:rPr>
          <w:rFonts w:ascii="David" w:hAnsi="David" w:cs="David"/>
          <w:sz w:val="24"/>
          <w:szCs w:val="24"/>
          <w:rtl/>
        </w:rPr>
      </w:pPr>
    </w:p>
    <w:p w14:paraId="01084BDE" w14:textId="77777777" w:rsidR="00436961" w:rsidRPr="00D134BF" w:rsidRDefault="00436961" w:rsidP="00904361">
      <w:pPr>
        <w:rPr>
          <w:rFonts w:ascii="David" w:hAnsi="David" w:cs="David"/>
          <w:sz w:val="24"/>
          <w:szCs w:val="24"/>
          <w:rtl/>
        </w:rPr>
      </w:pPr>
    </w:p>
    <w:p w14:paraId="42F9723E" w14:textId="7B7CE273" w:rsidR="005E77D8" w:rsidRPr="00D134BF" w:rsidRDefault="00F06310" w:rsidP="00904361">
      <w:pPr>
        <w:rPr>
          <w:rFonts w:ascii="David" w:hAnsi="David"/>
          <w:sz w:val="24"/>
          <w:szCs w:val="24"/>
          <w:rtl/>
        </w:rPr>
      </w:pPr>
      <w:r w:rsidRPr="00D134BF">
        <w:rPr>
          <w:rFonts w:ascii="David" w:hAnsi="David" w:cs="David"/>
          <w:sz w:val="24"/>
          <w:szCs w:val="24"/>
          <w:rtl/>
        </w:rPr>
        <w:t xml:space="preserve">רשם: </w:t>
      </w:r>
      <w:r w:rsidR="00422199" w:rsidRPr="00D134BF">
        <w:rPr>
          <w:rFonts w:ascii="David" w:hAnsi="David" w:cs="David" w:hint="cs"/>
          <w:sz w:val="24"/>
          <w:szCs w:val="24"/>
          <w:rtl/>
        </w:rPr>
        <w:t>מתן רז-בירן</w:t>
      </w:r>
    </w:p>
    <w:sectPr w:rsidR="005E77D8" w:rsidRPr="00D134BF" w:rsidSect="00D6549A">
      <w:headerReference w:type="even" r:id="rId11"/>
      <w:headerReference w:type="default" r:id="rId12"/>
      <w:footerReference w:type="even" r:id="rId13"/>
      <w:footerReference w:type="default" r:id="rId14"/>
      <w:headerReference w:type="first" r:id="rId15"/>
      <w:footerReference w:type="first" r:id="rId16"/>
      <w:pgSz w:w="11906" w:h="16838"/>
      <w:pgMar w:top="1814" w:right="1797" w:bottom="1134"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EABF9" w14:textId="77777777" w:rsidR="009051BA" w:rsidRDefault="009051BA" w:rsidP="00D448F6">
      <w:pPr>
        <w:spacing w:after="0" w:line="240" w:lineRule="auto"/>
      </w:pPr>
      <w:r>
        <w:separator/>
      </w:r>
    </w:p>
  </w:endnote>
  <w:endnote w:type="continuationSeparator" w:id="0">
    <w:p w14:paraId="467395E6" w14:textId="77777777" w:rsidR="009051BA" w:rsidRDefault="009051BA" w:rsidP="00D44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8BAD" w14:textId="77777777" w:rsidR="00AB495C" w:rsidRDefault="00AB495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6B45" w14:textId="78FBA90B" w:rsidR="008B3675" w:rsidRPr="00645D32" w:rsidRDefault="00933342">
    <w:pPr>
      <w:pStyle w:val="a5"/>
      <w:rPr>
        <w:rFonts w:ascii="David" w:hAnsi="David" w:cs="David"/>
      </w:rPr>
    </w:pPr>
    <w:r w:rsidRPr="00645D32">
      <w:rPr>
        <w:rFonts w:ascii="David" w:hAnsi="David" w:cs="David"/>
        <w:noProof/>
      </w:rPr>
      <mc:AlternateContent>
        <mc:Choice Requires="wps">
          <w:drawing>
            <wp:anchor distT="0" distB="0" distL="114300" distR="114300" simplePos="0" relativeHeight="251725824" behindDoc="0" locked="0" layoutInCell="1" allowOverlap="1" wp14:anchorId="6990FBE9" wp14:editId="5B4906B0">
              <wp:simplePos x="0" y="0"/>
              <wp:positionH relativeFrom="column">
                <wp:posOffset>-838200</wp:posOffset>
              </wp:positionH>
              <wp:positionV relativeFrom="paragraph">
                <wp:posOffset>-133350</wp:posOffset>
              </wp:positionV>
              <wp:extent cx="6985000" cy="7334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733425"/>
                      </a:xfrm>
                      <a:prstGeom prst="rect">
                        <a:avLst/>
                      </a:prstGeom>
                      <a:noFill/>
                      <a:ln w="9525">
                        <a:noFill/>
                        <a:miter lim="800000"/>
                        <a:headEnd/>
                        <a:tailEnd/>
                      </a:ln>
                    </wps:spPr>
                    <wps:txbx>
                      <w:txbxContent>
                        <w:p w14:paraId="461FD485" w14:textId="77777777" w:rsidR="00933342" w:rsidRPr="00645D32" w:rsidRDefault="00933342" w:rsidP="00933342">
                          <w:pPr>
                            <w:spacing w:after="0" w:line="240" w:lineRule="auto"/>
                            <w:jc w:val="center"/>
                            <w:rPr>
                              <w:rFonts w:ascii="David" w:hAnsi="David" w:cs="David"/>
                              <w:color w:val="auto"/>
                              <w:rtl/>
                            </w:rPr>
                          </w:pPr>
                          <w:r w:rsidRPr="00645D32">
                            <w:rPr>
                              <w:rFonts w:ascii="David" w:hAnsi="David" w:cs="David"/>
                              <w:color w:val="auto"/>
                              <w:rtl/>
                              <w:lang w:val="he-IL"/>
                            </w:rPr>
                            <w:t xml:space="preserve">עמוד </w:t>
                          </w:r>
                          <w:r w:rsidRPr="00645D32">
                            <w:rPr>
                              <w:rFonts w:ascii="David" w:hAnsi="David" w:cs="David"/>
                              <w:color w:val="auto"/>
                            </w:rPr>
                            <w:fldChar w:fldCharType="begin"/>
                          </w:r>
                          <w:r w:rsidRPr="00645D32">
                            <w:rPr>
                              <w:rFonts w:ascii="David" w:hAnsi="David" w:cs="David"/>
                              <w:color w:val="auto"/>
                            </w:rPr>
                            <w:instrText>PAGE  \* Arabic  \* MERGEFORMAT</w:instrText>
                          </w:r>
                          <w:r w:rsidRPr="00645D32">
                            <w:rPr>
                              <w:rFonts w:ascii="David" w:hAnsi="David" w:cs="David"/>
                              <w:color w:val="auto"/>
                            </w:rPr>
                            <w:fldChar w:fldCharType="separate"/>
                          </w:r>
                          <w:r w:rsidRPr="00645D32">
                            <w:rPr>
                              <w:rFonts w:ascii="David" w:hAnsi="David" w:cs="David"/>
                              <w:color w:val="auto"/>
                              <w:lang w:val="he-IL"/>
                            </w:rPr>
                            <w:t>1</w:t>
                          </w:r>
                          <w:r w:rsidRPr="00645D32">
                            <w:rPr>
                              <w:rFonts w:ascii="David" w:hAnsi="David" w:cs="David"/>
                              <w:color w:val="auto"/>
                            </w:rPr>
                            <w:fldChar w:fldCharType="end"/>
                          </w:r>
                          <w:r w:rsidRPr="00645D32">
                            <w:rPr>
                              <w:rFonts w:ascii="David" w:hAnsi="David" w:cs="David"/>
                              <w:color w:val="auto"/>
                              <w:rtl/>
                              <w:lang w:val="he-IL"/>
                            </w:rPr>
                            <w:t xml:space="preserve"> מתוך </w:t>
                          </w:r>
                          <w:r w:rsidRPr="00645D32">
                            <w:rPr>
                              <w:rFonts w:ascii="David" w:hAnsi="David" w:cs="David"/>
                              <w:color w:val="auto"/>
                            </w:rPr>
                            <w:fldChar w:fldCharType="begin"/>
                          </w:r>
                          <w:r w:rsidRPr="00645D32">
                            <w:rPr>
                              <w:rFonts w:ascii="David" w:hAnsi="David" w:cs="David"/>
                              <w:color w:val="auto"/>
                            </w:rPr>
                            <w:instrText>NUMPAGES  \* Arabic  \* MERGEFORMAT</w:instrText>
                          </w:r>
                          <w:r w:rsidRPr="00645D32">
                            <w:rPr>
                              <w:rFonts w:ascii="David" w:hAnsi="David" w:cs="David"/>
                              <w:color w:val="auto"/>
                            </w:rPr>
                            <w:fldChar w:fldCharType="separate"/>
                          </w:r>
                          <w:r w:rsidRPr="00645D32">
                            <w:rPr>
                              <w:rFonts w:ascii="David" w:hAnsi="David" w:cs="David"/>
                              <w:color w:val="auto"/>
                              <w:lang w:val="he-IL"/>
                            </w:rPr>
                            <w:t>2</w:t>
                          </w:r>
                          <w:r w:rsidRPr="00645D32">
                            <w:rPr>
                              <w:rFonts w:ascii="David" w:hAnsi="David" w:cs="David"/>
                              <w:color w:val="auto"/>
                            </w:rPr>
                            <w:fldChar w:fldCharType="end"/>
                          </w:r>
                        </w:p>
                        <w:p w14:paraId="4E28DE23" w14:textId="77777777" w:rsidR="00933342" w:rsidRPr="00645D32" w:rsidRDefault="00933342" w:rsidP="00933342">
                          <w:pPr>
                            <w:spacing w:after="0" w:line="240" w:lineRule="auto"/>
                            <w:jc w:val="center"/>
                            <w:rPr>
                              <w:rFonts w:ascii="David" w:hAnsi="David" w:cs="David"/>
                              <w:color w:val="7F7F7F" w:themeColor="text1" w:themeTint="80"/>
                              <w:rtl/>
                            </w:rPr>
                          </w:pPr>
                          <w:r w:rsidRPr="00645D32">
                            <w:rPr>
                              <w:rFonts w:ascii="David" w:hAnsi="David" w:cs="David"/>
                              <w:b/>
                              <w:bCs/>
                              <w:color w:val="auto"/>
                              <w:rtl/>
                            </w:rPr>
                            <w:t>מים לישראל</w:t>
                          </w:r>
                          <w:r w:rsidRPr="00645D32">
                            <w:rPr>
                              <w:rFonts w:ascii="David" w:hAnsi="David" w:cs="David"/>
                              <w:color w:val="auto"/>
                              <w:rtl/>
                            </w:rPr>
                            <w:t xml:space="preserve"> </w:t>
                          </w:r>
                          <w:r w:rsidRPr="00645D32">
                            <w:rPr>
                              <w:rFonts w:ascii="David" w:hAnsi="David" w:cs="David"/>
                              <w:b/>
                              <w:bCs/>
                              <w:color w:val="auto"/>
                              <w:rtl/>
                            </w:rPr>
                            <w:t>אגודה שיתופית חקלאית בע"מ</w:t>
                          </w:r>
                          <w:r w:rsidRPr="00645D32">
                            <w:rPr>
                              <w:rFonts w:ascii="David" w:hAnsi="David" w:cs="David"/>
                              <w:color w:val="auto"/>
                              <w:rtl/>
                            </w:rPr>
                            <w:t xml:space="preserve"> | קיבוץ עין שמר, מיקוד 3881600 |</w:t>
                          </w:r>
                          <w:r w:rsidRPr="00645D32">
                            <w:rPr>
                              <w:rFonts w:ascii="David" w:hAnsi="David" w:cs="David"/>
                              <w:color w:val="7F7F7F" w:themeColor="text1" w:themeTint="80"/>
                              <w:rtl/>
                            </w:rPr>
                            <w:t xml:space="preserve"> </w:t>
                          </w:r>
                          <w:hyperlink r:id="rId1" w:history="1">
                            <w:r w:rsidRPr="00645D32">
                              <w:rPr>
                                <w:rStyle w:val="Hyperlink"/>
                                <w:rFonts w:ascii="David" w:hAnsi="David" w:cs="David"/>
                              </w:rPr>
                              <w:t>www.waterisrael.org.il</w:t>
                            </w:r>
                          </w:hyperlink>
                        </w:p>
                        <w:p w14:paraId="10DECD2B" w14:textId="77777777" w:rsidR="00933342" w:rsidRPr="00645D32" w:rsidRDefault="00933342" w:rsidP="00933342">
                          <w:pPr>
                            <w:spacing w:after="0" w:line="240" w:lineRule="auto"/>
                            <w:jc w:val="center"/>
                            <w:rPr>
                              <w:rFonts w:ascii="David" w:hAnsi="David" w:cs="David"/>
                              <w:color w:val="7F7F7F" w:themeColor="text1" w:themeTint="80"/>
                              <w:rtl/>
                            </w:rPr>
                          </w:pPr>
                          <w:r w:rsidRPr="00645D32">
                            <w:rPr>
                              <w:rFonts w:ascii="David" w:hAnsi="David" w:cs="David"/>
                              <w:color w:val="7F7F7F" w:themeColor="text1" w:themeTint="80"/>
                              <w:rtl/>
                            </w:rPr>
                            <w:t xml:space="preserve"> </w:t>
                          </w:r>
                          <w:r w:rsidRPr="00645D32">
                            <w:rPr>
                              <w:rFonts w:ascii="David" w:hAnsi="David" w:cs="David"/>
                              <w:color w:val="auto"/>
                              <w:rtl/>
                            </w:rPr>
                            <w:t>מס' אגודה 57-006239-8 | טלפון: 04-6374103</w:t>
                          </w:r>
                          <w:r w:rsidRPr="00645D32">
                            <w:rPr>
                              <w:rFonts w:ascii="David" w:hAnsi="David" w:cs="David"/>
                              <w:color w:val="7F7F7F" w:themeColor="text1" w:themeTint="80"/>
                              <w:rtl/>
                            </w:rPr>
                            <w:t xml:space="preserve"> |</w:t>
                          </w:r>
                          <w:hyperlink r:id="rId2" w:history="1">
                            <w:r w:rsidRPr="00645D32">
                              <w:rPr>
                                <w:rStyle w:val="Hyperlink"/>
                                <w:rFonts w:ascii="David" w:hAnsi="David" w:cs="David"/>
                              </w:rPr>
                              <w:t>office@waterisrael.org.il</w:t>
                            </w:r>
                          </w:hyperlink>
                          <w:r w:rsidRPr="00645D32">
                            <w:rPr>
                              <w:rFonts w:ascii="David" w:hAnsi="David" w:cs="David"/>
                              <w:color w:val="7F7F7F" w:themeColor="text1" w:themeTint="80"/>
                            </w:rPr>
                            <w:t xml:space="preserve"> </w:t>
                          </w:r>
                          <w:r w:rsidRPr="00645D32">
                            <w:rPr>
                              <w:rFonts w:ascii="David" w:hAnsi="David" w:cs="David"/>
                              <w:color w:val="7F7F7F" w:themeColor="text1" w:themeTint="80"/>
                              <w:rtl/>
                            </w:rPr>
                            <w:t xml:space="preserve">  </w:t>
                          </w:r>
                        </w:p>
                        <w:p w14:paraId="4E71A60A" w14:textId="77777777" w:rsidR="00933342" w:rsidRPr="00645D32" w:rsidRDefault="00933342" w:rsidP="00933342">
                          <w:pPr>
                            <w:spacing w:after="0" w:line="240" w:lineRule="auto"/>
                            <w:jc w:val="center"/>
                            <w:rPr>
                              <w:rFonts w:ascii="David" w:hAnsi="David" w:cs="David"/>
                              <w:color w:val="7F7F7F" w:themeColor="text1" w:themeTint="80"/>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90FBE9" id="_x0000_t202" coordsize="21600,21600" o:spt="202" path="m,l,21600r21600,l21600,xe">
              <v:stroke joinstyle="miter"/>
              <v:path gradientshapeok="t" o:connecttype="rect"/>
            </v:shapetype>
            <v:shape id="Text Box 2" o:spid="_x0000_s1027" type="#_x0000_t202" style="position:absolute;left:0;text-align:left;margin-left:-66pt;margin-top:-10.5pt;width:550pt;height:57.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" filled="f" stroked="f">
              <v:textbox>
                <w:txbxContent>
                  <w:p w14:paraId="461FD485" w14:textId="77777777" w:rsidR="00933342" w:rsidRPr="00645D32" w:rsidRDefault="00933342" w:rsidP="00933342">
                    <w:pPr>
                      <w:spacing w:after="0" w:line="240" w:lineRule="auto"/>
                      <w:jc w:val="center"/>
                      <w:rPr>
                        <w:rFonts w:ascii="David" w:hAnsi="David" w:cs="David"/>
                        <w:color w:val="auto"/>
                        <w:rtl/>
                      </w:rPr>
                    </w:pPr>
                    <w:r w:rsidRPr="00645D32">
                      <w:rPr>
                        <w:rFonts w:ascii="David" w:hAnsi="David" w:cs="David"/>
                        <w:color w:val="auto"/>
                        <w:rtl/>
                        <w:lang w:val="he-IL"/>
                      </w:rPr>
                      <w:t xml:space="preserve">עמוד </w:t>
                    </w:r>
                    <w:r w:rsidRPr="00645D32">
                      <w:rPr>
                        <w:rFonts w:ascii="David" w:hAnsi="David" w:cs="David"/>
                        <w:color w:val="auto"/>
                      </w:rPr>
                      <w:fldChar w:fldCharType="begin"/>
                    </w:r>
                    <w:r w:rsidRPr="00645D32">
                      <w:rPr>
                        <w:rFonts w:ascii="David" w:hAnsi="David" w:cs="David"/>
                        <w:color w:val="auto"/>
                      </w:rPr>
                      <w:instrText>PAGE  \* Arabic  \* MERGEFORMAT</w:instrText>
                    </w:r>
                    <w:r w:rsidRPr="00645D32">
                      <w:rPr>
                        <w:rFonts w:ascii="David" w:hAnsi="David" w:cs="David"/>
                        <w:color w:val="auto"/>
                      </w:rPr>
                      <w:fldChar w:fldCharType="separate"/>
                    </w:r>
                    <w:r w:rsidRPr="00645D32">
                      <w:rPr>
                        <w:rFonts w:ascii="David" w:hAnsi="David" w:cs="David"/>
                        <w:color w:val="auto"/>
                        <w:lang w:val="he-IL"/>
                      </w:rPr>
                      <w:t>1</w:t>
                    </w:r>
                    <w:r w:rsidRPr="00645D32">
                      <w:rPr>
                        <w:rFonts w:ascii="David" w:hAnsi="David" w:cs="David"/>
                        <w:color w:val="auto"/>
                      </w:rPr>
                      <w:fldChar w:fldCharType="end"/>
                    </w:r>
                    <w:r w:rsidRPr="00645D32">
                      <w:rPr>
                        <w:rFonts w:ascii="David" w:hAnsi="David" w:cs="David"/>
                        <w:color w:val="auto"/>
                        <w:rtl/>
                        <w:lang w:val="he-IL"/>
                      </w:rPr>
                      <w:t xml:space="preserve"> מתוך </w:t>
                    </w:r>
                    <w:r w:rsidRPr="00645D32">
                      <w:rPr>
                        <w:rFonts w:ascii="David" w:hAnsi="David" w:cs="David"/>
                        <w:color w:val="auto"/>
                      </w:rPr>
                      <w:fldChar w:fldCharType="begin"/>
                    </w:r>
                    <w:r w:rsidRPr="00645D32">
                      <w:rPr>
                        <w:rFonts w:ascii="David" w:hAnsi="David" w:cs="David"/>
                        <w:color w:val="auto"/>
                      </w:rPr>
                      <w:instrText>NUMPAGES  \* Arabic  \* MERGEFORMAT</w:instrText>
                    </w:r>
                    <w:r w:rsidRPr="00645D32">
                      <w:rPr>
                        <w:rFonts w:ascii="David" w:hAnsi="David" w:cs="David"/>
                        <w:color w:val="auto"/>
                      </w:rPr>
                      <w:fldChar w:fldCharType="separate"/>
                    </w:r>
                    <w:r w:rsidRPr="00645D32">
                      <w:rPr>
                        <w:rFonts w:ascii="David" w:hAnsi="David" w:cs="David"/>
                        <w:color w:val="auto"/>
                        <w:lang w:val="he-IL"/>
                      </w:rPr>
                      <w:t>2</w:t>
                    </w:r>
                    <w:r w:rsidRPr="00645D32">
                      <w:rPr>
                        <w:rFonts w:ascii="David" w:hAnsi="David" w:cs="David"/>
                        <w:color w:val="auto"/>
                      </w:rPr>
                      <w:fldChar w:fldCharType="end"/>
                    </w:r>
                  </w:p>
                  <w:p w14:paraId="4E28DE23" w14:textId="77777777" w:rsidR="00933342" w:rsidRPr="00645D32" w:rsidRDefault="00933342" w:rsidP="00933342">
                    <w:pPr>
                      <w:spacing w:after="0" w:line="240" w:lineRule="auto"/>
                      <w:jc w:val="center"/>
                      <w:rPr>
                        <w:rFonts w:ascii="David" w:hAnsi="David" w:cs="David"/>
                        <w:color w:val="7F7F7F" w:themeColor="text1" w:themeTint="80"/>
                        <w:rtl/>
                      </w:rPr>
                    </w:pPr>
                    <w:r w:rsidRPr="00645D32">
                      <w:rPr>
                        <w:rFonts w:ascii="David" w:hAnsi="David" w:cs="David"/>
                        <w:b/>
                        <w:bCs/>
                        <w:color w:val="auto"/>
                        <w:rtl/>
                      </w:rPr>
                      <w:t>מים לישראל</w:t>
                    </w:r>
                    <w:r w:rsidRPr="00645D32">
                      <w:rPr>
                        <w:rFonts w:ascii="David" w:hAnsi="David" w:cs="David"/>
                        <w:color w:val="auto"/>
                        <w:rtl/>
                      </w:rPr>
                      <w:t xml:space="preserve"> </w:t>
                    </w:r>
                    <w:r w:rsidRPr="00645D32">
                      <w:rPr>
                        <w:rFonts w:ascii="David" w:hAnsi="David" w:cs="David"/>
                        <w:b/>
                        <w:bCs/>
                        <w:color w:val="auto"/>
                        <w:rtl/>
                      </w:rPr>
                      <w:t>אגודה שיתופית חקלאית בע"מ</w:t>
                    </w:r>
                    <w:r w:rsidRPr="00645D32">
                      <w:rPr>
                        <w:rFonts w:ascii="David" w:hAnsi="David" w:cs="David"/>
                        <w:color w:val="auto"/>
                        <w:rtl/>
                      </w:rPr>
                      <w:t xml:space="preserve"> | קיבוץ עין שמר, מיקוד 3881600 |</w:t>
                    </w:r>
                    <w:r w:rsidRPr="00645D32">
                      <w:rPr>
                        <w:rFonts w:ascii="David" w:hAnsi="David" w:cs="David"/>
                        <w:color w:val="7F7F7F" w:themeColor="text1" w:themeTint="80"/>
                        <w:rtl/>
                      </w:rPr>
                      <w:t xml:space="preserve"> </w:t>
                    </w:r>
                    <w:hyperlink r:id="rId3" w:history="1">
                      <w:r w:rsidRPr="00645D32">
                        <w:rPr>
                          <w:rStyle w:val="Hyperlink"/>
                          <w:rFonts w:ascii="David" w:hAnsi="David" w:cs="David"/>
                        </w:rPr>
                        <w:t>www.waterisrael.org.il</w:t>
                      </w:r>
                    </w:hyperlink>
                  </w:p>
                  <w:p w14:paraId="10DECD2B" w14:textId="77777777" w:rsidR="00933342" w:rsidRPr="00645D32" w:rsidRDefault="00933342" w:rsidP="00933342">
                    <w:pPr>
                      <w:spacing w:after="0" w:line="240" w:lineRule="auto"/>
                      <w:jc w:val="center"/>
                      <w:rPr>
                        <w:rFonts w:ascii="David" w:hAnsi="David" w:cs="David"/>
                        <w:color w:val="7F7F7F" w:themeColor="text1" w:themeTint="80"/>
                        <w:rtl/>
                      </w:rPr>
                    </w:pPr>
                    <w:r w:rsidRPr="00645D32">
                      <w:rPr>
                        <w:rFonts w:ascii="David" w:hAnsi="David" w:cs="David"/>
                        <w:color w:val="7F7F7F" w:themeColor="text1" w:themeTint="80"/>
                        <w:rtl/>
                      </w:rPr>
                      <w:t xml:space="preserve"> </w:t>
                    </w:r>
                    <w:r w:rsidRPr="00645D32">
                      <w:rPr>
                        <w:rFonts w:ascii="David" w:hAnsi="David" w:cs="David"/>
                        <w:color w:val="auto"/>
                        <w:rtl/>
                      </w:rPr>
                      <w:t>מס' אגודה 57-006239-8 | טלפון: 04-6374103</w:t>
                    </w:r>
                    <w:r w:rsidRPr="00645D32">
                      <w:rPr>
                        <w:rFonts w:ascii="David" w:hAnsi="David" w:cs="David"/>
                        <w:color w:val="7F7F7F" w:themeColor="text1" w:themeTint="80"/>
                        <w:rtl/>
                      </w:rPr>
                      <w:t xml:space="preserve"> |</w:t>
                    </w:r>
                    <w:hyperlink r:id="rId4" w:history="1">
                      <w:r w:rsidRPr="00645D32">
                        <w:rPr>
                          <w:rStyle w:val="Hyperlink"/>
                          <w:rFonts w:ascii="David" w:hAnsi="David" w:cs="David"/>
                        </w:rPr>
                        <w:t>office@waterisrael.org.il</w:t>
                      </w:r>
                    </w:hyperlink>
                    <w:r w:rsidRPr="00645D32">
                      <w:rPr>
                        <w:rFonts w:ascii="David" w:hAnsi="David" w:cs="David"/>
                        <w:color w:val="7F7F7F" w:themeColor="text1" w:themeTint="80"/>
                      </w:rPr>
                      <w:t xml:space="preserve"> </w:t>
                    </w:r>
                    <w:r w:rsidRPr="00645D32">
                      <w:rPr>
                        <w:rFonts w:ascii="David" w:hAnsi="David" w:cs="David"/>
                        <w:color w:val="7F7F7F" w:themeColor="text1" w:themeTint="80"/>
                        <w:rtl/>
                      </w:rPr>
                      <w:t xml:space="preserve">  </w:t>
                    </w:r>
                  </w:p>
                  <w:p w14:paraId="4E71A60A" w14:textId="77777777" w:rsidR="00933342" w:rsidRPr="00645D32" w:rsidRDefault="00933342" w:rsidP="00933342">
                    <w:pPr>
                      <w:spacing w:after="0" w:line="240" w:lineRule="auto"/>
                      <w:jc w:val="center"/>
                      <w:rPr>
                        <w:rFonts w:ascii="David" w:hAnsi="David" w:cs="David"/>
                        <w:color w:val="7F7F7F" w:themeColor="text1" w:themeTint="80"/>
                        <w:rtl/>
                      </w:rPr>
                    </w:pPr>
                  </w:p>
                </w:txbxContent>
              </v:textbox>
            </v:shape>
          </w:pict>
        </mc:Fallback>
      </mc:AlternateContent>
    </w:r>
    <w:r w:rsidR="008B3675" w:rsidRPr="00645D32">
      <w:rPr>
        <w:rFonts w:ascii="David" w:hAnsi="David" w:cs="David"/>
        <w:noProof/>
      </w:rPr>
      <mc:AlternateContent>
        <mc:Choice Requires="wps">
          <w:drawing>
            <wp:anchor distT="0" distB="0" distL="114300" distR="114300" simplePos="0" relativeHeight="251671552" behindDoc="0" locked="0" layoutInCell="1" allowOverlap="1" wp14:anchorId="5E47C7E8" wp14:editId="48AD9451">
              <wp:simplePos x="0" y="0"/>
              <wp:positionH relativeFrom="column">
                <wp:posOffset>-1083006</wp:posOffset>
              </wp:positionH>
              <wp:positionV relativeFrom="paragraph">
                <wp:posOffset>-170815</wp:posOffset>
              </wp:positionV>
              <wp:extent cx="7439025" cy="10795"/>
              <wp:effectExtent l="0" t="0" r="9525" b="8255"/>
              <wp:wrapNone/>
              <wp:docPr id="3" name="Rectangle 3"/>
              <wp:cNvGraphicFramePr/>
              <a:graphic xmlns:a="http://schemas.openxmlformats.org/drawingml/2006/main">
                <a:graphicData uri="http://schemas.microsoft.com/office/word/2010/wordprocessingShape">
                  <wps:wsp>
                    <wps:cNvSpPr/>
                    <wps:spPr>
                      <a:xfrm>
                        <a:off x="0" y="0"/>
                        <a:ext cx="7439025" cy="1079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3D7F7C1" id="Rectangle 3" o:spid="_x0000_s1026" style="position:absolute;left:0;text-align:left;margin-left:-85.3pt;margin-top:-13.45pt;width:585.75pt;height:.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" fillcolor="#a5a5a5 [2092]"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5B63" w14:textId="77777777" w:rsidR="00AB495C" w:rsidRDefault="00AB49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536A2" w14:textId="77777777" w:rsidR="009051BA" w:rsidRDefault="009051BA" w:rsidP="00D448F6">
      <w:pPr>
        <w:spacing w:after="0" w:line="240" w:lineRule="auto"/>
      </w:pPr>
      <w:r>
        <w:separator/>
      </w:r>
    </w:p>
  </w:footnote>
  <w:footnote w:type="continuationSeparator" w:id="0">
    <w:p w14:paraId="41FEA77D" w14:textId="77777777" w:rsidR="009051BA" w:rsidRDefault="009051BA" w:rsidP="00D44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74E0" w14:textId="6E6CC940" w:rsidR="008B3675" w:rsidRDefault="009713B9">
    <w:pPr>
      <w:pStyle w:val="a3"/>
    </w:pPr>
    <w:r>
      <w:rPr>
        <w:noProof/>
      </w:rPr>
      <mc:AlternateContent>
        <mc:Choice Requires="wps">
          <w:drawing>
            <wp:anchor distT="0" distB="0" distL="0" distR="0" simplePos="0" relativeHeight="251727872" behindDoc="0" locked="0" layoutInCell="1" allowOverlap="1" wp14:anchorId="5E7186A6" wp14:editId="04E2A1E9">
              <wp:simplePos x="635" y="635"/>
              <wp:positionH relativeFrom="page">
                <wp:align>center</wp:align>
              </wp:positionH>
              <wp:positionV relativeFrom="page">
                <wp:align>top</wp:align>
              </wp:positionV>
              <wp:extent cx="450215" cy="368935"/>
              <wp:effectExtent l="0" t="0" r="6985" b="12065"/>
              <wp:wrapNone/>
              <wp:docPr id="1191347828" name="תיבת טקסט 4"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68935"/>
                      </a:xfrm>
                      <a:prstGeom prst="rect">
                        <a:avLst/>
                      </a:prstGeom>
                      <a:noFill/>
                      <a:ln>
                        <a:noFill/>
                      </a:ln>
                    </wps:spPr>
                    <wps:txbx>
                      <w:txbxContent>
                        <w:p w14:paraId="147CBEDD" w14:textId="10B2E507" w:rsidR="009713B9" w:rsidRPr="009713B9" w:rsidRDefault="009713B9" w:rsidP="009713B9">
                          <w:pPr>
                            <w:spacing w:after="0"/>
                            <w:rPr>
                              <w:noProof/>
                              <w:sz w:val="20"/>
                              <w:szCs w:val="20"/>
                            </w:rPr>
                          </w:pPr>
                          <w:r w:rsidRPr="009713B9">
                            <w:rPr>
                              <w:noProof/>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5E7186A6" id="_x0000_t202" coordsize="21600,21600" o:spt="202" path="m,l,21600r21600,l21600,xe">
              <v:stroke joinstyle="miter"/>
              <v:path gradientshapeok="t" o:connecttype="rect"/>
            </v:shapetype>
            <v:shape id="תיבת טקסט 4" o:spid="_x0000_s1026" type="#_x0000_t202" alt="- בלמ&quot;ס -" style="position:absolute;left:0;text-align:left;margin-left:0;margin-top:0;width:35.45pt;height:29.05pt;z-index:251727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" filled="f" stroked="f">
              <v:textbox style="mso-fit-shape-to-text:t" inset="0,15pt,0,0">
                <w:txbxContent>
                  <w:p w14:paraId="147CBEDD" w14:textId="10B2E507" w:rsidR="009713B9" w:rsidRPr="009713B9" w:rsidRDefault="009713B9" w:rsidP="009713B9">
                    <w:pPr>
                      <w:spacing w:after="0"/>
                      <w:rPr>
                        <w:noProof/>
                        <w:sz w:val="20"/>
                        <w:szCs w:val="20"/>
                      </w:rPr>
                    </w:pPr>
                    <w:r w:rsidRPr="009713B9">
                      <w:rPr>
                        <w:noProof/>
                        <w:sz w:val="20"/>
                        <w:szCs w:val="20"/>
                        <w:rtl/>
                      </w:rPr>
                      <w:t>- בלמ"ס -</w:t>
                    </w:r>
                  </w:p>
                </w:txbxContent>
              </v:textbox>
              <w10:wrap anchorx="page" anchory="page"/>
            </v:shape>
          </w:pict>
        </mc:Fallback>
      </mc:AlternateContent>
    </w:r>
    <w:r w:rsidR="009051BA">
      <w:rPr>
        <w:noProof/>
      </w:rPr>
      <w:pict w14:anchorId="07B41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547" o:spid="_x0000_s1039" type="#_x0000_t75" style="position:absolute;left:0;text-align:left;margin-left:0;margin-top:0;width:415.4pt;height:461.55pt;z-index:-251648000;mso-position-horizontal:center;mso-position-horizontal-relative:margin;mso-position-vertical:center;mso-position-vertical-relative:margin" o:allowincell="f">
          <v:imagedata r:id="rId1" o:title="wm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B85F" w14:textId="099F823F" w:rsidR="00043DDF" w:rsidRPr="00645D32" w:rsidRDefault="00043DDF" w:rsidP="00904361">
    <w:pPr>
      <w:pStyle w:val="a3"/>
      <w:rPr>
        <w:rFonts w:ascii="David" w:hAnsi="David" w:cs="David"/>
        <w:noProof/>
        <w:rtl/>
      </w:rPr>
    </w:pPr>
    <w:r w:rsidRPr="00645D32">
      <w:rPr>
        <w:rFonts w:ascii="David" w:hAnsi="David" w:cs="David"/>
        <w:noProof/>
        <w:rtl/>
      </w:rPr>
      <w:drawing>
        <wp:anchor distT="0" distB="0" distL="114300" distR="114300" simplePos="0" relativeHeight="251723776" behindDoc="1" locked="0" layoutInCell="1" allowOverlap="1" wp14:anchorId="22715817" wp14:editId="672821A4">
          <wp:simplePos x="0" y="0"/>
          <wp:positionH relativeFrom="column">
            <wp:posOffset>3229610</wp:posOffset>
          </wp:positionH>
          <wp:positionV relativeFrom="paragraph">
            <wp:posOffset>-428625</wp:posOffset>
          </wp:positionV>
          <wp:extent cx="570230" cy="1237615"/>
          <wp:effectExtent l="0" t="0" r="1270" b="635"/>
          <wp:wrapNone/>
          <wp:docPr id="1" name="תמונה 1" descr="wat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0" cy="1237615"/>
                  </a:xfrm>
                  <a:prstGeom prst="rect">
                    <a:avLst/>
                  </a:prstGeom>
                  <a:noFill/>
                </pic:spPr>
              </pic:pic>
            </a:graphicData>
          </a:graphic>
          <wp14:sizeRelH relativeFrom="page">
            <wp14:pctWidth>0</wp14:pctWidth>
          </wp14:sizeRelH>
          <wp14:sizeRelV relativeFrom="page">
            <wp14:pctHeight>0</wp14:pctHeight>
          </wp14:sizeRelV>
        </wp:anchor>
      </w:drawing>
    </w:r>
  </w:p>
  <w:p w14:paraId="006D0AC8" w14:textId="2E1F750C" w:rsidR="00043DDF" w:rsidRPr="00645D32" w:rsidRDefault="00043DDF">
    <w:pPr>
      <w:pStyle w:val="a3"/>
      <w:rPr>
        <w:rFonts w:ascii="David" w:hAnsi="David" w:cs="David"/>
        <w:noProof/>
        <w:rtl/>
      </w:rPr>
    </w:pPr>
    <w:r w:rsidRPr="00645D32">
      <w:rPr>
        <w:rFonts w:ascii="David" w:hAnsi="David" w:cs="David"/>
        <w:noProof/>
        <w:rtl/>
      </w:rPr>
      <w:drawing>
        <wp:anchor distT="0" distB="0" distL="114300" distR="114300" simplePos="0" relativeHeight="251657216" behindDoc="0" locked="0" layoutInCell="1" allowOverlap="1" wp14:anchorId="39DF7F20" wp14:editId="2A290649">
          <wp:simplePos x="0" y="0"/>
          <wp:positionH relativeFrom="column">
            <wp:posOffset>1437640</wp:posOffset>
          </wp:positionH>
          <wp:positionV relativeFrom="paragraph">
            <wp:posOffset>50165</wp:posOffset>
          </wp:positionV>
          <wp:extent cx="1886585" cy="439420"/>
          <wp:effectExtent l="0" t="0" r="0" b="0"/>
          <wp:wrapNone/>
          <wp:docPr id="2" name="תמונה 2" descr="wate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ter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6585" cy="439420"/>
                  </a:xfrm>
                  <a:prstGeom prst="rect">
                    <a:avLst/>
                  </a:prstGeom>
                  <a:noFill/>
                </pic:spPr>
              </pic:pic>
            </a:graphicData>
          </a:graphic>
          <wp14:sizeRelH relativeFrom="page">
            <wp14:pctWidth>0</wp14:pctWidth>
          </wp14:sizeRelH>
          <wp14:sizeRelV relativeFrom="page">
            <wp14:pctHeight>0</wp14:pctHeight>
          </wp14:sizeRelV>
        </wp:anchor>
      </w:drawing>
    </w:r>
  </w:p>
  <w:p w14:paraId="6A80E60A" w14:textId="77777777" w:rsidR="00043DDF" w:rsidRPr="00645D32" w:rsidRDefault="00043DDF">
    <w:pPr>
      <w:pStyle w:val="a3"/>
      <w:rPr>
        <w:rFonts w:ascii="David" w:hAnsi="David" w:cs="David"/>
        <w:noProof/>
        <w:rtl/>
      </w:rPr>
    </w:pPr>
  </w:p>
  <w:p w14:paraId="463DF71A" w14:textId="316610F9" w:rsidR="008B3675" w:rsidRPr="00645D32" w:rsidRDefault="008E3E17" w:rsidP="008E3E17">
    <w:pPr>
      <w:pStyle w:val="a3"/>
      <w:rPr>
        <w:rFonts w:ascii="David" w:hAnsi="David" w:cs="David"/>
        <w:rtl/>
      </w:rPr>
    </w:pPr>
    <w:r w:rsidRPr="00645D32">
      <w:rPr>
        <w:rFonts w:ascii="David" w:hAnsi="David" w:cs="David"/>
        <w:rtl/>
      </w:rPr>
      <w:fldChar w:fldCharType="begin"/>
    </w:r>
    <w:r w:rsidRPr="00645D32">
      <w:rPr>
        <w:rFonts w:ascii="David" w:hAnsi="David" w:cs="David"/>
        <w:rtl/>
      </w:rPr>
      <w:instrText xml:space="preserve"> </w:instrText>
    </w:r>
    <w:r w:rsidRPr="00645D32">
      <w:rPr>
        <w:rFonts w:ascii="David" w:hAnsi="David" w:cs="David"/>
      </w:rPr>
      <w:instrText>SAVEDATE  \@ "dddd dd MMMM yyyy" \h  \* MERGEFORMAT</w:instrText>
    </w:r>
    <w:r w:rsidRPr="00645D32">
      <w:rPr>
        <w:rFonts w:ascii="David" w:hAnsi="David" w:cs="David"/>
        <w:rtl/>
      </w:rPr>
      <w:instrText xml:space="preserve"> </w:instrText>
    </w:r>
    <w:r w:rsidRPr="00645D32">
      <w:rPr>
        <w:rFonts w:ascii="David" w:hAnsi="David" w:cs="David"/>
        <w:rtl/>
      </w:rPr>
      <w:fldChar w:fldCharType="separate"/>
    </w:r>
    <w:r w:rsidR="00ED4000">
      <w:rPr>
        <w:rFonts w:ascii="David" w:hAnsi="David" w:cs="David"/>
        <w:noProof/>
        <w:rtl/>
      </w:rPr>
      <w:t>‏יום חמישי כ"ח אלול תשפ"ו</w:t>
    </w:r>
    <w:r w:rsidRPr="00645D32">
      <w:rPr>
        <w:rFonts w:ascii="David" w:hAnsi="David" w:cs="David"/>
        <w:rtl/>
      </w:rPr>
      <w:fldChar w:fldCharType="end"/>
    </w:r>
    <w:r w:rsidR="009051BA">
      <w:rPr>
        <w:rFonts w:ascii="David" w:hAnsi="David" w:cs="David"/>
        <w:noProof/>
        <w:rtl/>
      </w:rPr>
      <w:pict w14:anchorId="3F4965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548" o:spid="_x0000_s1040" type="#_x0000_t75" style="position:absolute;left:0;text-align:left;margin-left:0;margin-top:0;width:415.4pt;height:461.55pt;z-index:-251646976;mso-position-horizontal:center;mso-position-horizontal-relative:margin;mso-position-vertical:center;mso-position-vertical-relative:margin" o:allowincell="f">
          <v:imagedata r:id="rId3" o:title="wm4" blacklevel="-3277f"/>
          <w10:wrap anchorx="margin" anchory="margin"/>
        </v:shape>
      </w:pict>
    </w:r>
    <w:r w:rsidR="00043DDF" w:rsidRPr="00645D32">
      <w:rPr>
        <w:rFonts w:ascii="David" w:hAnsi="David" w:cs="David"/>
        <w:noProof/>
        <w:rtl/>
      </w:rPr>
      <w:tab/>
    </w:r>
    <w:r w:rsidR="00043DDF" w:rsidRPr="00645D32">
      <w:rPr>
        <w:rFonts w:ascii="David" w:hAnsi="David" w:cs="David"/>
        <w:noProof/>
        <w:rtl/>
      </w:rPr>
      <w:tab/>
    </w:r>
    <w:r w:rsidR="00043DDF" w:rsidRPr="007905F5">
      <w:rPr>
        <w:rFonts w:ascii="David" w:hAnsi="David" w:cs="David"/>
        <w:highlight w:val="yellow"/>
        <w:rtl/>
      </w:rPr>
      <w:fldChar w:fldCharType="begin"/>
    </w:r>
    <w:r w:rsidR="00043DDF" w:rsidRPr="007905F5">
      <w:rPr>
        <w:rFonts w:ascii="David" w:hAnsi="David" w:cs="David"/>
        <w:highlight w:val="yellow"/>
        <w:rtl/>
      </w:rPr>
      <w:instrText xml:space="preserve"> </w:instrText>
    </w:r>
    <w:r w:rsidR="00043DDF" w:rsidRPr="007905F5">
      <w:rPr>
        <w:rFonts w:ascii="David" w:hAnsi="David" w:cs="David"/>
        <w:highlight w:val="yellow"/>
      </w:rPr>
      <w:instrText>SAVEDATE  \@ "dd MMMM yyyy"  \* MERGEFORMAT</w:instrText>
    </w:r>
    <w:r w:rsidR="00043DDF" w:rsidRPr="007905F5">
      <w:rPr>
        <w:rFonts w:ascii="David" w:hAnsi="David" w:cs="David"/>
        <w:highlight w:val="yellow"/>
        <w:rtl/>
      </w:rPr>
      <w:instrText xml:space="preserve"> </w:instrText>
    </w:r>
    <w:r w:rsidR="00043DDF" w:rsidRPr="007905F5">
      <w:rPr>
        <w:rFonts w:ascii="David" w:hAnsi="David" w:cs="David"/>
        <w:highlight w:val="yellow"/>
        <w:rtl/>
      </w:rPr>
      <w:fldChar w:fldCharType="separate"/>
    </w:r>
    <w:r w:rsidR="00ED4000">
      <w:rPr>
        <w:rFonts w:ascii="David" w:hAnsi="David" w:cs="David"/>
        <w:noProof/>
        <w:highlight w:val="yellow"/>
        <w:rtl/>
      </w:rPr>
      <w:t>‏</w:t>
    </w:r>
    <w:r w:rsidR="00ED4000" w:rsidRPr="00ED4000">
      <w:rPr>
        <w:rFonts w:ascii="David" w:hAnsi="David" w:cs="David"/>
        <w:noProof/>
        <w:rtl/>
      </w:rPr>
      <w:t>10 ספטמבר 2026</w:t>
    </w:r>
    <w:r w:rsidR="00043DDF" w:rsidRPr="007905F5">
      <w:rPr>
        <w:rFonts w:ascii="David" w:hAnsi="David" w:cs="David"/>
        <w:highlight w:val="yellow"/>
        <w:rtl/>
      </w:rPr>
      <w:fldChar w:fldCharType="end"/>
    </w:r>
  </w:p>
  <w:p w14:paraId="6C698267" w14:textId="77777777" w:rsidR="0010195A" w:rsidRPr="00645D32" w:rsidRDefault="0010195A">
    <w:pPr>
      <w:pStyle w:val="a3"/>
      <w:rPr>
        <w:rFonts w:ascii="David" w:hAnsi="David" w:cs="David"/>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4505" w14:textId="78E3FE8B" w:rsidR="008B3675" w:rsidRDefault="009713B9">
    <w:pPr>
      <w:pStyle w:val="a3"/>
    </w:pPr>
    <w:r>
      <w:rPr>
        <w:noProof/>
      </w:rPr>
      <mc:AlternateContent>
        <mc:Choice Requires="wps">
          <w:drawing>
            <wp:anchor distT="0" distB="0" distL="0" distR="0" simplePos="0" relativeHeight="251726848" behindDoc="0" locked="0" layoutInCell="1" allowOverlap="1" wp14:anchorId="5DA91766" wp14:editId="0B94CF0A">
              <wp:simplePos x="635" y="635"/>
              <wp:positionH relativeFrom="page">
                <wp:align>center</wp:align>
              </wp:positionH>
              <wp:positionV relativeFrom="page">
                <wp:align>top</wp:align>
              </wp:positionV>
              <wp:extent cx="450215" cy="368935"/>
              <wp:effectExtent l="0" t="0" r="6985" b="12065"/>
              <wp:wrapNone/>
              <wp:docPr id="68436604"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68935"/>
                      </a:xfrm>
                      <a:prstGeom prst="rect">
                        <a:avLst/>
                      </a:prstGeom>
                      <a:noFill/>
                      <a:ln>
                        <a:noFill/>
                      </a:ln>
                    </wps:spPr>
                    <wps:txbx>
                      <w:txbxContent>
                        <w:p w14:paraId="0A083A12" w14:textId="78A86BCC" w:rsidR="009713B9" w:rsidRPr="009713B9" w:rsidRDefault="009713B9" w:rsidP="009713B9">
                          <w:pPr>
                            <w:spacing w:after="0"/>
                            <w:rPr>
                              <w:noProof/>
                              <w:sz w:val="20"/>
                              <w:szCs w:val="20"/>
                            </w:rPr>
                          </w:pPr>
                          <w:r w:rsidRPr="009713B9">
                            <w:rPr>
                              <w:noProof/>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5DA91766" id="_x0000_t202" coordsize="21600,21600" o:spt="202" path="m,l,21600r21600,l21600,xe">
              <v:stroke joinstyle="miter"/>
              <v:path gradientshapeok="t" o:connecttype="rect"/>
            </v:shapetype>
            <v:shape id="תיבת טקסט 3" o:spid="_x0000_s1028" type="#_x0000_t202" alt="- בלמ&quot;ס -" style="position:absolute;left:0;text-align:left;margin-left:0;margin-top:0;width:35.45pt;height:29.05pt;z-index:251726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" filled="f" stroked="f">
              <v:textbox style="mso-fit-shape-to-text:t" inset="0,15pt,0,0">
                <w:txbxContent>
                  <w:p w14:paraId="0A083A12" w14:textId="78A86BCC" w:rsidR="009713B9" w:rsidRPr="009713B9" w:rsidRDefault="009713B9" w:rsidP="009713B9">
                    <w:pPr>
                      <w:spacing w:after="0"/>
                      <w:rPr>
                        <w:noProof/>
                        <w:sz w:val="20"/>
                        <w:szCs w:val="20"/>
                      </w:rPr>
                    </w:pPr>
                    <w:r w:rsidRPr="009713B9">
                      <w:rPr>
                        <w:noProof/>
                        <w:sz w:val="20"/>
                        <w:szCs w:val="20"/>
                        <w:rtl/>
                      </w:rPr>
                      <w:t>- בלמ"ס -</w:t>
                    </w:r>
                  </w:p>
                </w:txbxContent>
              </v:textbox>
              <w10:wrap anchorx="page" anchory="page"/>
            </v:shape>
          </w:pict>
        </mc:Fallback>
      </mc:AlternateContent>
    </w:r>
    <w:r w:rsidR="009051BA">
      <w:rPr>
        <w:noProof/>
      </w:rPr>
      <w:pict w14:anchorId="0B123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546" o:spid="_x0000_s1038" type="#_x0000_t75" style="position:absolute;left:0;text-align:left;margin-left:0;margin-top:0;width:415.4pt;height:461.55pt;z-index:-251649024;mso-position-horizontal:center;mso-position-horizontal-relative:margin;mso-position-vertical:center;mso-position-vertical-relative:margin" o:allowincell="f">
          <v:imagedata r:id="rId1" o:title="wm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377"/>
    <w:multiLevelType w:val="hybridMultilevel"/>
    <w:tmpl w:val="2CA29650"/>
    <w:lvl w:ilvl="0" w:tplc="A43E7CAA">
      <w:start w:val="1"/>
      <w:numFmt w:val="decimal"/>
      <w:lvlText w:val="%1."/>
      <w:lvlJc w:val="left"/>
      <w:pPr>
        <w:ind w:left="1188" w:hanging="360"/>
      </w:pPr>
      <w:rPr>
        <w:b w:val="0"/>
        <w:bCs w:val="0"/>
      </w:rPr>
    </w:lvl>
    <w:lvl w:ilvl="1" w:tplc="5FFEFFD2">
      <w:start w:val="1"/>
      <w:numFmt w:val="hebrew1"/>
      <w:lvlText w:val="%2."/>
      <w:lvlJc w:val="center"/>
      <w:pPr>
        <w:ind w:left="2269" w:hanging="360"/>
      </w:pPr>
      <w:rPr>
        <w:b w:val="0"/>
        <w:bCs w:val="0"/>
        <w:lang w:val="en-US"/>
      </w:rPr>
    </w:lvl>
    <w:lvl w:ilvl="2" w:tplc="0409001B">
      <w:start w:val="1"/>
      <w:numFmt w:val="lowerRoman"/>
      <w:lvlText w:val="%3."/>
      <w:lvlJc w:val="right"/>
      <w:pPr>
        <w:ind w:left="2808" w:hanging="360"/>
      </w:pPr>
    </w:lvl>
    <w:lvl w:ilvl="3" w:tplc="0409000F">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1" w15:restartNumberingAfterBreak="0">
    <w:nsid w:val="0B020FFB"/>
    <w:multiLevelType w:val="hybridMultilevel"/>
    <w:tmpl w:val="F4FCFD8A"/>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45413E"/>
    <w:multiLevelType w:val="hybridMultilevel"/>
    <w:tmpl w:val="2D7A31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5B6155"/>
    <w:multiLevelType w:val="hybridMultilevel"/>
    <w:tmpl w:val="A2EA72E0"/>
    <w:lvl w:ilvl="0" w:tplc="72C21C3C">
      <w:start w:val="1"/>
      <w:numFmt w:val="bullet"/>
      <w:lvlText w:val="•"/>
      <w:lvlJc w:val="left"/>
      <w:pPr>
        <w:tabs>
          <w:tab w:val="num" w:pos="720"/>
        </w:tabs>
        <w:ind w:left="720" w:hanging="360"/>
      </w:pPr>
      <w:rPr>
        <w:rFonts w:ascii="Arial" w:hAnsi="Arial" w:hint="default"/>
      </w:rPr>
    </w:lvl>
    <w:lvl w:ilvl="1" w:tplc="A8541794" w:tentative="1">
      <w:start w:val="1"/>
      <w:numFmt w:val="bullet"/>
      <w:lvlText w:val="•"/>
      <w:lvlJc w:val="left"/>
      <w:pPr>
        <w:tabs>
          <w:tab w:val="num" w:pos="1440"/>
        </w:tabs>
        <w:ind w:left="1440" w:hanging="360"/>
      </w:pPr>
      <w:rPr>
        <w:rFonts w:ascii="Arial" w:hAnsi="Arial" w:hint="default"/>
      </w:rPr>
    </w:lvl>
    <w:lvl w:ilvl="2" w:tplc="D4429ACC" w:tentative="1">
      <w:start w:val="1"/>
      <w:numFmt w:val="bullet"/>
      <w:lvlText w:val="•"/>
      <w:lvlJc w:val="left"/>
      <w:pPr>
        <w:tabs>
          <w:tab w:val="num" w:pos="2160"/>
        </w:tabs>
        <w:ind w:left="2160" w:hanging="360"/>
      </w:pPr>
      <w:rPr>
        <w:rFonts w:ascii="Arial" w:hAnsi="Arial" w:hint="default"/>
      </w:rPr>
    </w:lvl>
    <w:lvl w:ilvl="3" w:tplc="EC9CC13A" w:tentative="1">
      <w:start w:val="1"/>
      <w:numFmt w:val="bullet"/>
      <w:lvlText w:val="•"/>
      <w:lvlJc w:val="left"/>
      <w:pPr>
        <w:tabs>
          <w:tab w:val="num" w:pos="2880"/>
        </w:tabs>
        <w:ind w:left="2880" w:hanging="360"/>
      </w:pPr>
      <w:rPr>
        <w:rFonts w:ascii="Arial" w:hAnsi="Arial" w:hint="default"/>
      </w:rPr>
    </w:lvl>
    <w:lvl w:ilvl="4" w:tplc="591E5CE2" w:tentative="1">
      <w:start w:val="1"/>
      <w:numFmt w:val="bullet"/>
      <w:lvlText w:val="•"/>
      <w:lvlJc w:val="left"/>
      <w:pPr>
        <w:tabs>
          <w:tab w:val="num" w:pos="3600"/>
        </w:tabs>
        <w:ind w:left="3600" w:hanging="360"/>
      </w:pPr>
      <w:rPr>
        <w:rFonts w:ascii="Arial" w:hAnsi="Arial" w:hint="default"/>
      </w:rPr>
    </w:lvl>
    <w:lvl w:ilvl="5" w:tplc="CD026934" w:tentative="1">
      <w:start w:val="1"/>
      <w:numFmt w:val="bullet"/>
      <w:lvlText w:val="•"/>
      <w:lvlJc w:val="left"/>
      <w:pPr>
        <w:tabs>
          <w:tab w:val="num" w:pos="4320"/>
        </w:tabs>
        <w:ind w:left="4320" w:hanging="360"/>
      </w:pPr>
      <w:rPr>
        <w:rFonts w:ascii="Arial" w:hAnsi="Arial" w:hint="default"/>
      </w:rPr>
    </w:lvl>
    <w:lvl w:ilvl="6" w:tplc="57469702" w:tentative="1">
      <w:start w:val="1"/>
      <w:numFmt w:val="bullet"/>
      <w:lvlText w:val="•"/>
      <w:lvlJc w:val="left"/>
      <w:pPr>
        <w:tabs>
          <w:tab w:val="num" w:pos="5040"/>
        </w:tabs>
        <w:ind w:left="5040" w:hanging="360"/>
      </w:pPr>
      <w:rPr>
        <w:rFonts w:ascii="Arial" w:hAnsi="Arial" w:hint="default"/>
      </w:rPr>
    </w:lvl>
    <w:lvl w:ilvl="7" w:tplc="A32C5AF4" w:tentative="1">
      <w:start w:val="1"/>
      <w:numFmt w:val="bullet"/>
      <w:lvlText w:val="•"/>
      <w:lvlJc w:val="left"/>
      <w:pPr>
        <w:tabs>
          <w:tab w:val="num" w:pos="5760"/>
        </w:tabs>
        <w:ind w:left="5760" w:hanging="360"/>
      </w:pPr>
      <w:rPr>
        <w:rFonts w:ascii="Arial" w:hAnsi="Arial" w:hint="default"/>
      </w:rPr>
    </w:lvl>
    <w:lvl w:ilvl="8" w:tplc="C534F9C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DD661F"/>
    <w:multiLevelType w:val="hybridMultilevel"/>
    <w:tmpl w:val="9CE221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B1C42C7"/>
    <w:multiLevelType w:val="multilevel"/>
    <w:tmpl w:val="ACC69D68"/>
    <w:lvl w:ilvl="0">
      <w:start w:val="1"/>
      <w:numFmt w:val="decimal"/>
      <w:pStyle w:val="1"/>
      <w:lvlText w:val="%1."/>
      <w:lvlJc w:val="left"/>
      <w:pPr>
        <w:tabs>
          <w:tab w:val="num" w:pos="567"/>
        </w:tabs>
        <w:ind w:left="567" w:hanging="567"/>
      </w:pPr>
      <w:rPr>
        <w:rFonts w:ascii="Courier New" w:hAnsi="Courier New" w:cs="David" w:hint="default"/>
        <w:b/>
        <w:bCs w:val="0"/>
        <w:i w:val="0"/>
        <w:iCs w:val="0"/>
        <w:caps w:val="0"/>
        <w:strike w:val="0"/>
        <w:dstrike w:val="0"/>
        <w:vanish w:val="0"/>
        <w:color w:val="auto"/>
        <w:kern w:val="0"/>
        <w:sz w:val="24"/>
        <w:szCs w:val="24"/>
        <w:u w:val="none"/>
        <w:vertAlign w:val="baseline"/>
      </w:rPr>
    </w:lvl>
    <w:lvl w:ilvl="1">
      <w:start w:val="1"/>
      <w:numFmt w:val="decimal"/>
      <w:pStyle w:val="2"/>
      <w:lvlText w:val="%1.%2."/>
      <w:lvlJc w:val="left"/>
      <w:pPr>
        <w:tabs>
          <w:tab w:val="num" w:pos="1247"/>
        </w:tabs>
        <w:ind w:left="1247" w:hanging="680"/>
      </w:pPr>
      <w:rPr>
        <w:rFonts w:cs="David" w:hint="cs"/>
        <w:bCs w:val="0"/>
        <w:iCs w:val="0"/>
        <w:caps w:val="0"/>
        <w:strike w:val="0"/>
        <w:dstrike w:val="0"/>
        <w:vanish w:val="0"/>
        <w:color w:val="auto"/>
        <w:kern w:val="0"/>
        <w:sz w:val="24"/>
        <w:szCs w:val="24"/>
        <w:u w:val="none"/>
        <w:vertAlign w:val="baseline"/>
      </w:rPr>
    </w:lvl>
    <w:lvl w:ilvl="2">
      <w:start w:val="1"/>
      <w:numFmt w:val="decimal"/>
      <w:pStyle w:val="3"/>
      <w:lvlText w:val="%1.%2.%3."/>
      <w:lvlJc w:val="left"/>
      <w:pPr>
        <w:tabs>
          <w:tab w:val="num" w:pos="2268"/>
        </w:tabs>
        <w:ind w:left="2268" w:hanging="1021"/>
      </w:pPr>
      <w:rPr>
        <w:rFonts w:cs="David" w:hint="cs"/>
        <w:bCs w:val="0"/>
        <w:iCs w:val="0"/>
        <w:caps w:val="0"/>
        <w:strike w:val="0"/>
        <w:dstrike w:val="0"/>
        <w:vanish w:val="0"/>
        <w:color w:val="000000"/>
        <w:kern w:val="0"/>
        <w:sz w:val="24"/>
        <w:szCs w:val="24"/>
        <w:u w:val="none"/>
        <w:vertAlign w:val="baseline"/>
      </w:rPr>
    </w:lvl>
    <w:lvl w:ilvl="3">
      <w:start w:val="1"/>
      <w:numFmt w:val="decimal"/>
      <w:pStyle w:val="4"/>
      <w:lvlText w:val="%1.%2.%3.%4."/>
      <w:lvlJc w:val="left"/>
      <w:pPr>
        <w:tabs>
          <w:tab w:val="num" w:pos="3402"/>
        </w:tabs>
        <w:ind w:left="3402" w:hanging="1134"/>
      </w:pPr>
      <w:rPr>
        <w:rFonts w:cs="David" w:hint="cs"/>
        <w:bCs w:val="0"/>
        <w:iCs w:val="0"/>
        <w:caps w:val="0"/>
        <w:strike w:val="0"/>
        <w:dstrike w:val="0"/>
        <w:vanish w:val="0"/>
        <w:color w:val="000000"/>
        <w:sz w:val="24"/>
        <w:szCs w:val="24"/>
        <w:u w:val="none"/>
        <w:vertAlign w:val="baseline"/>
      </w:rPr>
    </w:lvl>
    <w:lvl w:ilvl="4">
      <w:start w:val="1"/>
      <w:numFmt w:val="decimal"/>
      <w:lvlText w:val="%1.%2.%3.%4.%5."/>
      <w:lvlJc w:val="left"/>
      <w:pPr>
        <w:tabs>
          <w:tab w:val="num" w:pos="5670"/>
        </w:tabs>
        <w:ind w:left="5670" w:hanging="1531"/>
      </w:pPr>
      <w:rPr>
        <w:rFonts w:cs="Courier New" w:hint="default"/>
        <w:bCs/>
        <w:iCs w:val="0"/>
        <w:sz w:val="20"/>
        <w:szCs w:val="20"/>
      </w:rPr>
    </w:lvl>
    <w:lvl w:ilvl="5">
      <w:start w:val="1"/>
      <w:numFmt w:val="decimal"/>
      <w:lvlText w:val="%1.%2.%3.%4.%5.%6."/>
      <w:lvlJc w:val="center"/>
      <w:pPr>
        <w:tabs>
          <w:tab w:val="num" w:pos="4963"/>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6" w15:restartNumberingAfterBreak="0">
    <w:nsid w:val="543F41BB"/>
    <w:multiLevelType w:val="hybridMultilevel"/>
    <w:tmpl w:val="B698873C"/>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E64DF3"/>
    <w:multiLevelType w:val="hybridMultilevel"/>
    <w:tmpl w:val="4E047446"/>
    <w:lvl w:ilvl="0" w:tplc="04090001">
      <w:start w:val="1"/>
      <w:numFmt w:val="bullet"/>
      <w:lvlText w:val=""/>
      <w:lvlJc w:val="left"/>
      <w:pPr>
        <w:ind w:left="952" w:hanging="360"/>
      </w:pPr>
      <w:rPr>
        <w:rFonts w:ascii="Symbol" w:hAnsi="Symbol" w:hint="default"/>
      </w:rPr>
    </w:lvl>
    <w:lvl w:ilvl="1" w:tplc="04090003" w:tentative="1">
      <w:start w:val="1"/>
      <w:numFmt w:val="bullet"/>
      <w:lvlText w:val="o"/>
      <w:lvlJc w:val="left"/>
      <w:pPr>
        <w:ind w:left="1672" w:hanging="360"/>
      </w:pPr>
      <w:rPr>
        <w:rFonts w:ascii="Courier New" w:hAnsi="Courier New" w:cs="Courier New" w:hint="default"/>
      </w:rPr>
    </w:lvl>
    <w:lvl w:ilvl="2" w:tplc="04090005" w:tentative="1">
      <w:start w:val="1"/>
      <w:numFmt w:val="bullet"/>
      <w:lvlText w:val=""/>
      <w:lvlJc w:val="left"/>
      <w:pPr>
        <w:ind w:left="2392" w:hanging="360"/>
      </w:pPr>
      <w:rPr>
        <w:rFonts w:ascii="Wingdings" w:hAnsi="Wingdings" w:hint="default"/>
      </w:rPr>
    </w:lvl>
    <w:lvl w:ilvl="3" w:tplc="04090001" w:tentative="1">
      <w:start w:val="1"/>
      <w:numFmt w:val="bullet"/>
      <w:lvlText w:val=""/>
      <w:lvlJc w:val="left"/>
      <w:pPr>
        <w:ind w:left="3112" w:hanging="360"/>
      </w:pPr>
      <w:rPr>
        <w:rFonts w:ascii="Symbol" w:hAnsi="Symbol" w:hint="default"/>
      </w:rPr>
    </w:lvl>
    <w:lvl w:ilvl="4" w:tplc="04090003" w:tentative="1">
      <w:start w:val="1"/>
      <w:numFmt w:val="bullet"/>
      <w:lvlText w:val="o"/>
      <w:lvlJc w:val="left"/>
      <w:pPr>
        <w:ind w:left="3832" w:hanging="360"/>
      </w:pPr>
      <w:rPr>
        <w:rFonts w:ascii="Courier New" w:hAnsi="Courier New" w:cs="Courier New" w:hint="default"/>
      </w:rPr>
    </w:lvl>
    <w:lvl w:ilvl="5" w:tplc="04090005" w:tentative="1">
      <w:start w:val="1"/>
      <w:numFmt w:val="bullet"/>
      <w:lvlText w:val=""/>
      <w:lvlJc w:val="left"/>
      <w:pPr>
        <w:ind w:left="4552" w:hanging="360"/>
      </w:pPr>
      <w:rPr>
        <w:rFonts w:ascii="Wingdings" w:hAnsi="Wingdings" w:hint="default"/>
      </w:rPr>
    </w:lvl>
    <w:lvl w:ilvl="6" w:tplc="04090001" w:tentative="1">
      <w:start w:val="1"/>
      <w:numFmt w:val="bullet"/>
      <w:lvlText w:val=""/>
      <w:lvlJc w:val="left"/>
      <w:pPr>
        <w:ind w:left="5272" w:hanging="360"/>
      </w:pPr>
      <w:rPr>
        <w:rFonts w:ascii="Symbol" w:hAnsi="Symbol" w:hint="default"/>
      </w:rPr>
    </w:lvl>
    <w:lvl w:ilvl="7" w:tplc="04090003" w:tentative="1">
      <w:start w:val="1"/>
      <w:numFmt w:val="bullet"/>
      <w:lvlText w:val="o"/>
      <w:lvlJc w:val="left"/>
      <w:pPr>
        <w:ind w:left="5992" w:hanging="360"/>
      </w:pPr>
      <w:rPr>
        <w:rFonts w:ascii="Courier New" w:hAnsi="Courier New" w:cs="Courier New" w:hint="default"/>
      </w:rPr>
    </w:lvl>
    <w:lvl w:ilvl="8" w:tplc="04090005" w:tentative="1">
      <w:start w:val="1"/>
      <w:numFmt w:val="bullet"/>
      <w:lvlText w:val=""/>
      <w:lvlJc w:val="left"/>
      <w:pPr>
        <w:ind w:left="6712" w:hanging="360"/>
      </w:pPr>
      <w:rPr>
        <w:rFonts w:ascii="Wingdings" w:hAnsi="Wingdings" w:hint="default"/>
      </w:rPr>
    </w:lvl>
  </w:abstractNum>
  <w:abstractNum w:abstractNumId="8" w15:restartNumberingAfterBreak="0">
    <w:nsid w:val="63101F0A"/>
    <w:multiLevelType w:val="hybridMultilevel"/>
    <w:tmpl w:val="D54A19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642778F6"/>
    <w:multiLevelType w:val="hybridMultilevel"/>
    <w:tmpl w:val="9CE221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8E44422"/>
    <w:multiLevelType w:val="hybridMultilevel"/>
    <w:tmpl w:val="F4FCFD8A"/>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7363969">
    <w:abstractNumId w:val="5"/>
  </w:num>
  <w:num w:numId="2" w16cid:durableId="1845780033">
    <w:abstractNumId w:val="0"/>
  </w:num>
  <w:num w:numId="3" w16cid:durableId="1335912175">
    <w:abstractNumId w:val="1"/>
  </w:num>
  <w:num w:numId="4" w16cid:durableId="2123452257">
    <w:abstractNumId w:val="10"/>
  </w:num>
  <w:num w:numId="5" w16cid:durableId="404647665">
    <w:abstractNumId w:val="8"/>
  </w:num>
  <w:num w:numId="6" w16cid:durableId="33695214">
    <w:abstractNumId w:val="4"/>
  </w:num>
  <w:num w:numId="7" w16cid:durableId="1775711163">
    <w:abstractNumId w:val="3"/>
  </w:num>
  <w:num w:numId="8" w16cid:durableId="728458842">
    <w:abstractNumId w:val="7"/>
  </w:num>
  <w:num w:numId="9" w16cid:durableId="1068266986">
    <w:abstractNumId w:val="9"/>
  </w:num>
  <w:num w:numId="10" w16cid:durableId="91828238">
    <w:abstractNumId w:val="6"/>
  </w:num>
  <w:num w:numId="11" w16cid:durableId="48485978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8F6"/>
    <w:rsid w:val="00004ECD"/>
    <w:rsid w:val="00011CFF"/>
    <w:rsid w:val="00014765"/>
    <w:rsid w:val="00024149"/>
    <w:rsid w:val="00024B3C"/>
    <w:rsid w:val="00027512"/>
    <w:rsid w:val="00027724"/>
    <w:rsid w:val="000321EF"/>
    <w:rsid w:val="0004273C"/>
    <w:rsid w:val="00043BB0"/>
    <w:rsid w:val="00043DDF"/>
    <w:rsid w:val="00044C30"/>
    <w:rsid w:val="000521B2"/>
    <w:rsid w:val="00056971"/>
    <w:rsid w:val="000569D2"/>
    <w:rsid w:val="00056D9E"/>
    <w:rsid w:val="00060A54"/>
    <w:rsid w:val="00064615"/>
    <w:rsid w:val="00064D2E"/>
    <w:rsid w:val="00067309"/>
    <w:rsid w:val="00067BE6"/>
    <w:rsid w:val="00075A0F"/>
    <w:rsid w:val="0008321D"/>
    <w:rsid w:val="000835D9"/>
    <w:rsid w:val="000847B6"/>
    <w:rsid w:val="000848C5"/>
    <w:rsid w:val="00086FFF"/>
    <w:rsid w:val="00087416"/>
    <w:rsid w:val="00087D70"/>
    <w:rsid w:val="00090533"/>
    <w:rsid w:val="000913E0"/>
    <w:rsid w:val="0009276C"/>
    <w:rsid w:val="00093C62"/>
    <w:rsid w:val="00096671"/>
    <w:rsid w:val="000A16D5"/>
    <w:rsid w:val="000B79C2"/>
    <w:rsid w:val="000C365F"/>
    <w:rsid w:val="000C5F51"/>
    <w:rsid w:val="000D0DAE"/>
    <w:rsid w:val="000E1571"/>
    <w:rsid w:val="000E16DB"/>
    <w:rsid w:val="000F0D46"/>
    <w:rsid w:val="000F148B"/>
    <w:rsid w:val="000F20A8"/>
    <w:rsid w:val="000F2FE3"/>
    <w:rsid w:val="000F4288"/>
    <w:rsid w:val="000F4A08"/>
    <w:rsid w:val="000F6AC9"/>
    <w:rsid w:val="0010195A"/>
    <w:rsid w:val="00104BBC"/>
    <w:rsid w:val="001061D7"/>
    <w:rsid w:val="0010728D"/>
    <w:rsid w:val="001128D4"/>
    <w:rsid w:val="00120F40"/>
    <w:rsid w:val="001224D5"/>
    <w:rsid w:val="001230FA"/>
    <w:rsid w:val="00130C04"/>
    <w:rsid w:val="0013382F"/>
    <w:rsid w:val="00134397"/>
    <w:rsid w:val="001434DD"/>
    <w:rsid w:val="001474E2"/>
    <w:rsid w:val="001526FC"/>
    <w:rsid w:val="00155890"/>
    <w:rsid w:val="00162877"/>
    <w:rsid w:val="00162AD0"/>
    <w:rsid w:val="0016403B"/>
    <w:rsid w:val="00171862"/>
    <w:rsid w:val="0018101E"/>
    <w:rsid w:val="00181C2C"/>
    <w:rsid w:val="001822AC"/>
    <w:rsid w:val="001864E9"/>
    <w:rsid w:val="001965A3"/>
    <w:rsid w:val="00196D88"/>
    <w:rsid w:val="001A07FD"/>
    <w:rsid w:val="001B6BFD"/>
    <w:rsid w:val="001B7F89"/>
    <w:rsid w:val="001C251F"/>
    <w:rsid w:val="001C466C"/>
    <w:rsid w:val="001C70BF"/>
    <w:rsid w:val="001D196F"/>
    <w:rsid w:val="001E3FE9"/>
    <w:rsid w:val="001E5A01"/>
    <w:rsid w:val="001F4D9F"/>
    <w:rsid w:val="001F6A85"/>
    <w:rsid w:val="002036DC"/>
    <w:rsid w:val="002051BD"/>
    <w:rsid w:val="00205629"/>
    <w:rsid w:val="00210B2A"/>
    <w:rsid w:val="00212EEE"/>
    <w:rsid w:val="0021588C"/>
    <w:rsid w:val="00216238"/>
    <w:rsid w:val="00220D17"/>
    <w:rsid w:val="002218A9"/>
    <w:rsid w:val="00232072"/>
    <w:rsid w:val="002368A2"/>
    <w:rsid w:val="00241EC0"/>
    <w:rsid w:val="00243F4F"/>
    <w:rsid w:val="00244E2A"/>
    <w:rsid w:val="00250C60"/>
    <w:rsid w:val="00255A60"/>
    <w:rsid w:val="00261812"/>
    <w:rsid w:val="0026312E"/>
    <w:rsid w:val="0026572B"/>
    <w:rsid w:val="00271CF4"/>
    <w:rsid w:val="002736FA"/>
    <w:rsid w:val="0027516A"/>
    <w:rsid w:val="00275209"/>
    <w:rsid w:val="00281AEF"/>
    <w:rsid w:val="002823A9"/>
    <w:rsid w:val="00294834"/>
    <w:rsid w:val="00296BA9"/>
    <w:rsid w:val="002A070E"/>
    <w:rsid w:val="002A3C4F"/>
    <w:rsid w:val="002B55A3"/>
    <w:rsid w:val="002B74BE"/>
    <w:rsid w:val="002C4040"/>
    <w:rsid w:val="002C5134"/>
    <w:rsid w:val="002C68EC"/>
    <w:rsid w:val="002C7AE9"/>
    <w:rsid w:val="002F1CC3"/>
    <w:rsid w:val="002F2AAC"/>
    <w:rsid w:val="002F5F1C"/>
    <w:rsid w:val="00304758"/>
    <w:rsid w:val="0031200B"/>
    <w:rsid w:val="00314502"/>
    <w:rsid w:val="003162E9"/>
    <w:rsid w:val="003205F2"/>
    <w:rsid w:val="00321EF8"/>
    <w:rsid w:val="00322620"/>
    <w:rsid w:val="003249BF"/>
    <w:rsid w:val="00335EB4"/>
    <w:rsid w:val="003365FD"/>
    <w:rsid w:val="003367B7"/>
    <w:rsid w:val="00336A96"/>
    <w:rsid w:val="00337BEF"/>
    <w:rsid w:val="00337FB7"/>
    <w:rsid w:val="00341131"/>
    <w:rsid w:val="003440E2"/>
    <w:rsid w:val="00354E9F"/>
    <w:rsid w:val="00356EDE"/>
    <w:rsid w:val="00363210"/>
    <w:rsid w:val="003707DB"/>
    <w:rsid w:val="00381C76"/>
    <w:rsid w:val="00385754"/>
    <w:rsid w:val="00385A5A"/>
    <w:rsid w:val="003868D5"/>
    <w:rsid w:val="00390623"/>
    <w:rsid w:val="003952D9"/>
    <w:rsid w:val="003972EA"/>
    <w:rsid w:val="003A585A"/>
    <w:rsid w:val="003B2319"/>
    <w:rsid w:val="003B6A4F"/>
    <w:rsid w:val="003B7507"/>
    <w:rsid w:val="003B75B6"/>
    <w:rsid w:val="003C30E8"/>
    <w:rsid w:val="003C4703"/>
    <w:rsid w:val="003C78CE"/>
    <w:rsid w:val="003D05EC"/>
    <w:rsid w:val="003E11CD"/>
    <w:rsid w:val="003E2880"/>
    <w:rsid w:val="003E4568"/>
    <w:rsid w:val="003E4F6D"/>
    <w:rsid w:val="003F1858"/>
    <w:rsid w:val="003F39C2"/>
    <w:rsid w:val="003F7A98"/>
    <w:rsid w:val="003F7E8C"/>
    <w:rsid w:val="00413C53"/>
    <w:rsid w:val="00415376"/>
    <w:rsid w:val="00415C0C"/>
    <w:rsid w:val="0041693C"/>
    <w:rsid w:val="00417783"/>
    <w:rsid w:val="00422199"/>
    <w:rsid w:val="00423185"/>
    <w:rsid w:val="00427340"/>
    <w:rsid w:val="00433B23"/>
    <w:rsid w:val="00435BD1"/>
    <w:rsid w:val="00436961"/>
    <w:rsid w:val="004406F8"/>
    <w:rsid w:val="00441C5A"/>
    <w:rsid w:val="004467FC"/>
    <w:rsid w:val="00447B5C"/>
    <w:rsid w:val="00455077"/>
    <w:rsid w:val="00460468"/>
    <w:rsid w:val="00465631"/>
    <w:rsid w:val="004707BC"/>
    <w:rsid w:val="00473997"/>
    <w:rsid w:val="00476086"/>
    <w:rsid w:val="00484A00"/>
    <w:rsid w:val="0048622A"/>
    <w:rsid w:val="00491A5A"/>
    <w:rsid w:val="00494C28"/>
    <w:rsid w:val="00496C2E"/>
    <w:rsid w:val="00497528"/>
    <w:rsid w:val="0049786E"/>
    <w:rsid w:val="004A3DEF"/>
    <w:rsid w:val="004B49AF"/>
    <w:rsid w:val="004B5D26"/>
    <w:rsid w:val="004C048F"/>
    <w:rsid w:val="004C057D"/>
    <w:rsid w:val="004C32BF"/>
    <w:rsid w:val="004C3313"/>
    <w:rsid w:val="004C6CBD"/>
    <w:rsid w:val="004D4402"/>
    <w:rsid w:val="004E129C"/>
    <w:rsid w:val="004E7DAD"/>
    <w:rsid w:val="00504B02"/>
    <w:rsid w:val="00505975"/>
    <w:rsid w:val="00511C73"/>
    <w:rsid w:val="005135EE"/>
    <w:rsid w:val="00515A3C"/>
    <w:rsid w:val="005207CB"/>
    <w:rsid w:val="00526BFC"/>
    <w:rsid w:val="0053300F"/>
    <w:rsid w:val="005340D3"/>
    <w:rsid w:val="00540494"/>
    <w:rsid w:val="0054141C"/>
    <w:rsid w:val="005446C3"/>
    <w:rsid w:val="00547B94"/>
    <w:rsid w:val="00550C95"/>
    <w:rsid w:val="00552A34"/>
    <w:rsid w:val="00554CFE"/>
    <w:rsid w:val="00556099"/>
    <w:rsid w:val="005567DE"/>
    <w:rsid w:val="00560CC6"/>
    <w:rsid w:val="0056378E"/>
    <w:rsid w:val="00563CBF"/>
    <w:rsid w:val="00566284"/>
    <w:rsid w:val="00575F3E"/>
    <w:rsid w:val="0058200E"/>
    <w:rsid w:val="00586B84"/>
    <w:rsid w:val="00586D55"/>
    <w:rsid w:val="0059244B"/>
    <w:rsid w:val="005967BB"/>
    <w:rsid w:val="005A3C81"/>
    <w:rsid w:val="005A3EF1"/>
    <w:rsid w:val="005A6165"/>
    <w:rsid w:val="005B39C4"/>
    <w:rsid w:val="005B4BEC"/>
    <w:rsid w:val="005C1FE4"/>
    <w:rsid w:val="005C7528"/>
    <w:rsid w:val="005C7CF0"/>
    <w:rsid w:val="005D2AF7"/>
    <w:rsid w:val="005D7A30"/>
    <w:rsid w:val="005E77D8"/>
    <w:rsid w:val="005F05C7"/>
    <w:rsid w:val="005F1FDD"/>
    <w:rsid w:val="005F2375"/>
    <w:rsid w:val="005F238F"/>
    <w:rsid w:val="005F5A20"/>
    <w:rsid w:val="00600E1E"/>
    <w:rsid w:val="006034DB"/>
    <w:rsid w:val="00603FEB"/>
    <w:rsid w:val="00605831"/>
    <w:rsid w:val="0061410D"/>
    <w:rsid w:val="0061702D"/>
    <w:rsid w:val="006210DD"/>
    <w:rsid w:val="006309C4"/>
    <w:rsid w:val="00635ACC"/>
    <w:rsid w:val="00645D32"/>
    <w:rsid w:val="00646781"/>
    <w:rsid w:val="00654889"/>
    <w:rsid w:val="00656E60"/>
    <w:rsid w:val="00661A05"/>
    <w:rsid w:val="00662734"/>
    <w:rsid w:val="00665FC8"/>
    <w:rsid w:val="00667149"/>
    <w:rsid w:val="00667320"/>
    <w:rsid w:val="00672678"/>
    <w:rsid w:val="00672D5F"/>
    <w:rsid w:val="00673552"/>
    <w:rsid w:val="006749DF"/>
    <w:rsid w:val="00674A23"/>
    <w:rsid w:val="00675B73"/>
    <w:rsid w:val="00676403"/>
    <w:rsid w:val="006777B8"/>
    <w:rsid w:val="006837F0"/>
    <w:rsid w:val="00684448"/>
    <w:rsid w:val="006851C3"/>
    <w:rsid w:val="0068655D"/>
    <w:rsid w:val="006927A4"/>
    <w:rsid w:val="006A3839"/>
    <w:rsid w:val="006A6E21"/>
    <w:rsid w:val="006B00BD"/>
    <w:rsid w:val="006B12CA"/>
    <w:rsid w:val="006B56B9"/>
    <w:rsid w:val="006C14B9"/>
    <w:rsid w:val="006C541E"/>
    <w:rsid w:val="006C7E30"/>
    <w:rsid w:val="006E306F"/>
    <w:rsid w:val="006E6D66"/>
    <w:rsid w:val="006F0A0D"/>
    <w:rsid w:val="006F22F9"/>
    <w:rsid w:val="006F3E05"/>
    <w:rsid w:val="006F55EA"/>
    <w:rsid w:val="0070461F"/>
    <w:rsid w:val="00704D79"/>
    <w:rsid w:val="00706276"/>
    <w:rsid w:val="007068CB"/>
    <w:rsid w:val="00707019"/>
    <w:rsid w:val="00717586"/>
    <w:rsid w:val="00721802"/>
    <w:rsid w:val="00731270"/>
    <w:rsid w:val="00731F7E"/>
    <w:rsid w:val="00735456"/>
    <w:rsid w:val="007371DD"/>
    <w:rsid w:val="0074281D"/>
    <w:rsid w:val="007431C3"/>
    <w:rsid w:val="00760625"/>
    <w:rsid w:val="0077648F"/>
    <w:rsid w:val="0078208B"/>
    <w:rsid w:val="00783CE1"/>
    <w:rsid w:val="007905F5"/>
    <w:rsid w:val="00791A5F"/>
    <w:rsid w:val="00791B05"/>
    <w:rsid w:val="0079373E"/>
    <w:rsid w:val="007959E5"/>
    <w:rsid w:val="007A2A30"/>
    <w:rsid w:val="007A3498"/>
    <w:rsid w:val="007A5EBF"/>
    <w:rsid w:val="007A6839"/>
    <w:rsid w:val="007B10FC"/>
    <w:rsid w:val="007B1CFE"/>
    <w:rsid w:val="007B3C17"/>
    <w:rsid w:val="007C0F80"/>
    <w:rsid w:val="007C6FCD"/>
    <w:rsid w:val="007D0AA1"/>
    <w:rsid w:val="007D2334"/>
    <w:rsid w:val="007D24A6"/>
    <w:rsid w:val="007D5C5B"/>
    <w:rsid w:val="007D60E9"/>
    <w:rsid w:val="007D64AB"/>
    <w:rsid w:val="007D7A10"/>
    <w:rsid w:val="007E0ADE"/>
    <w:rsid w:val="007E1D4D"/>
    <w:rsid w:val="007E417B"/>
    <w:rsid w:val="007E76DC"/>
    <w:rsid w:val="00801BFE"/>
    <w:rsid w:val="00821A34"/>
    <w:rsid w:val="00821FBC"/>
    <w:rsid w:val="00824A0D"/>
    <w:rsid w:val="008338D7"/>
    <w:rsid w:val="008447E8"/>
    <w:rsid w:val="00852C04"/>
    <w:rsid w:val="00854A06"/>
    <w:rsid w:val="008643F5"/>
    <w:rsid w:val="008660AA"/>
    <w:rsid w:val="00874715"/>
    <w:rsid w:val="00874A86"/>
    <w:rsid w:val="00877320"/>
    <w:rsid w:val="00877CE5"/>
    <w:rsid w:val="00877F9E"/>
    <w:rsid w:val="00881E37"/>
    <w:rsid w:val="008839C2"/>
    <w:rsid w:val="008940A5"/>
    <w:rsid w:val="0089451D"/>
    <w:rsid w:val="008A1565"/>
    <w:rsid w:val="008A3193"/>
    <w:rsid w:val="008A6AEA"/>
    <w:rsid w:val="008B209A"/>
    <w:rsid w:val="008B3675"/>
    <w:rsid w:val="008B3A92"/>
    <w:rsid w:val="008B6DF1"/>
    <w:rsid w:val="008B7D53"/>
    <w:rsid w:val="008C0013"/>
    <w:rsid w:val="008C6DDF"/>
    <w:rsid w:val="008D25C3"/>
    <w:rsid w:val="008D6203"/>
    <w:rsid w:val="008E0692"/>
    <w:rsid w:val="008E3E17"/>
    <w:rsid w:val="008E5234"/>
    <w:rsid w:val="008F1359"/>
    <w:rsid w:val="00900448"/>
    <w:rsid w:val="00904361"/>
    <w:rsid w:val="009051BA"/>
    <w:rsid w:val="009054D5"/>
    <w:rsid w:val="0090745B"/>
    <w:rsid w:val="00913B49"/>
    <w:rsid w:val="00917689"/>
    <w:rsid w:val="00923F9D"/>
    <w:rsid w:val="00924678"/>
    <w:rsid w:val="0092529D"/>
    <w:rsid w:val="00925B06"/>
    <w:rsid w:val="009262CA"/>
    <w:rsid w:val="009303C8"/>
    <w:rsid w:val="009303D0"/>
    <w:rsid w:val="0093116A"/>
    <w:rsid w:val="00933342"/>
    <w:rsid w:val="009425D8"/>
    <w:rsid w:val="00944630"/>
    <w:rsid w:val="00952642"/>
    <w:rsid w:val="009574F4"/>
    <w:rsid w:val="00965032"/>
    <w:rsid w:val="00966EF0"/>
    <w:rsid w:val="00970619"/>
    <w:rsid w:val="009713B9"/>
    <w:rsid w:val="009733D6"/>
    <w:rsid w:val="00975C72"/>
    <w:rsid w:val="0097757A"/>
    <w:rsid w:val="00983004"/>
    <w:rsid w:val="00984947"/>
    <w:rsid w:val="009850D2"/>
    <w:rsid w:val="0098547B"/>
    <w:rsid w:val="00986311"/>
    <w:rsid w:val="009A3CC4"/>
    <w:rsid w:val="009A4ACE"/>
    <w:rsid w:val="009A679C"/>
    <w:rsid w:val="009A7B41"/>
    <w:rsid w:val="009B0651"/>
    <w:rsid w:val="009B07CD"/>
    <w:rsid w:val="009B422A"/>
    <w:rsid w:val="009C59B9"/>
    <w:rsid w:val="009D0B3A"/>
    <w:rsid w:val="009D146E"/>
    <w:rsid w:val="009D2E2E"/>
    <w:rsid w:val="009D3F92"/>
    <w:rsid w:val="009D49BC"/>
    <w:rsid w:val="009D6DCF"/>
    <w:rsid w:val="009E097B"/>
    <w:rsid w:val="009F38C6"/>
    <w:rsid w:val="009F5F75"/>
    <w:rsid w:val="009F7577"/>
    <w:rsid w:val="00A12C90"/>
    <w:rsid w:val="00A13255"/>
    <w:rsid w:val="00A326F1"/>
    <w:rsid w:val="00A33183"/>
    <w:rsid w:val="00A4173D"/>
    <w:rsid w:val="00A422A9"/>
    <w:rsid w:val="00A46940"/>
    <w:rsid w:val="00A50091"/>
    <w:rsid w:val="00A60A8F"/>
    <w:rsid w:val="00A66287"/>
    <w:rsid w:val="00A775FD"/>
    <w:rsid w:val="00A77F90"/>
    <w:rsid w:val="00A80FFF"/>
    <w:rsid w:val="00A91307"/>
    <w:rsid w:val="00A930D6"/>
    <w:rsid w:val="00A93591"/>
    <w:rsid w:val="00A97776"/>
    <w:rsid w:val="00AA12B4"/>
    <w:rsid w:val="00AA2B98"/>
    <w:rsid w:val="00AA3B2B"/>
    <w:rsid w:val="00AA3C7F"/>
    <w:rsid w:val="00AA4673"/>
    <w:rsid w:val="00AA5FC9"/>
    <w:rsid w:val="00AB3A8B"/>
    <w:rsid w:val="00AB495C"/>
    <w:rsid w:val="00AB5C2D"/>
    <w:rsid w:val="00AB6A5D"/>
    <w:rsid w:val="00AC0587"/>
    <w:rsid w:val="00AC258D"/>
    <w:rsid w:val="00AC3D2B"/>
    <w:rsid w:val="00AC5EE2"/>
    <w:rsid w:val="00AC6401"/>
    <w:rsid w:val="00AD255C"/>
    <w:rsid w:val="00AD489E"/>
    <w:rsid w:val="00AD60AC"/>
    <w:rsid w:val="00AD7C85"/>
    <w:rsid w:val="00AE29DE"/>
    <w:rsid w:val="00AE3663"/>
    <w:rsid w:val="00AE4FCF"/>
    <w:rsid w:val="00AE5418"/>
    <w:rsid w:val="00AE7B15"/>
    <w:rsid w:val="00AF4497"/>
    <w:rsid w:val="00AF6A6F"/>
    <w:rsid w:val="00B03CB6"/>
    <w:rsid w:val="00B04DFB"/>
    <w:rsid w:val="00B07D36"/>
    <w:rsid w:val="00B11041"/>
    <w:rsid w:val="00B1391E"/>
    <w:rsid w:val="00B2134E"/>
    <w:rsid w:val="00B254F2"/>
    <w:rsid w:val="00B30C49"/>
    <w:rsid w:val="00B34BAF"/>
    <w:rsid w:val="00B356A4"/>
    <w:rsid w:val="00B40F4E"/>
    <w:rsid w:val="00B42276"/>
    <w:rsid w:val="00B42A08"/>
    <w:rsid w:val="00B465D9"/>
    <w:rsid w:val="00B508DB"/>
    <w:rsid w:val="00B50936"/>
    <w:rsid w:val="00B522A7"/>
    <w:rsid w:val="00B61919"/>
    <w:rsid w:val="00B623D9"/>
    <w:rsid w:val="00B62FAA"/>
    <w:rsid w:val="00B63CA8"/>
    <w:rsid w:val="00B71343"/>
    <w:rsid w:val="00B73F52"/>
    <w:rsid w:val="00B7641D"/>
    <w:rsid w:val="00B76A84"/>
    <w:rsid w:val="00B80774"/>
    <w:rsid w:val="00B905BA"/>
    <w:rsid w:val="00B90AAC"/>
    <w:rsid w:val="00B9216B"/>
    <w:rsid w:val="00B92985"/>
    <w:rsid w:val="00B948B9"/>
    <w:rsid w:val="00BA1A17"/>
    <w:rsid w:val="00BA3D82"/>
    <w:rsid w:val="00BA5B34"/>
    <w:rsid w:val="00BA616E"/>
    <w:rsid w:val="00BA700C"/>
    <w:rsid w:val="00BB6A29"/>
    <w:rsid w:val="00BC0A33"/>
    <w:rsid w:val="00BC4C70"/>
    <w:rsid w:val="00BC54D2"/>
    <w:rsid w:val="00BD5EF8"/>
    <w:rsid w:val="00BE7F0A"/>
    <w:rsid w:val="00BF0F34"/>
    <w:rsid w:val="00BF1486"/>
    <w:rsid w:val="00BF3C76"/>
    <w:rsid w:val="00BF7E0C"/>
    <w:rsid w:val="00C029E5"/>
    <w:rsid w:val="00C03153"/>
    <w:rsid w:val="00C10B2D"/>
    <w:rsid w:val="00C1679E"/>
    <w:rsid w:val="00C22D3D"/>
    <w:rsid w:val="00C23372"/>
    <w:rsid w:val="00C36354"/>
    <w:rsid w:val="00C37FBF"/>
    <w:rsid w:val="00C43015"/>
    <w:rsid w:val="00C4362F"/>
    <w:rsid w:val="00C56B57"/>
    <w:rsid w:val="00C60B2E"/>
    <w:rsid w:val="00C645B8"/>
    <w:rsid w:val="00C64667"/>
    <w:rsid w:val="00C72D20"/>
    <w:rsid w:val="00C74F70"/>
    <w:rsid w:val="00C7589E"/>
    <w:rsid w:val="00C76B4F"/>
    <w:rsid w:val="00C76EC7"/>
    <w:rsid w:val="00C8262D"/>
    <w:rsid w:val="00C84751"/>
    <w:rsid w:val="00C85102"/>
    <w:rsid w:val="00C8568F"/>
    <w:rsid w:val="00C9061B"/>
    <w:rsid w:val="00CA5B9D"/>
    <w:rsid w:val="00CA6A1E"/>
    <w:rsid w:val="00CB10DE"/>
    <w:rsid w:val="00CB4DDA"/>
    <w:rsid w:val="00CB59B8"/>
    <w:rsid w:val="00CC053E"/>
    <w:rsid w:val="00CC0CB0"/>
    <w:rsid w:val="00CC3579"/>
    <w:rsid w:val="00CC5E81"/>
    <w:rsid w:val="00CD1451"/>
    <w:rsid w:val="00CD18B6"/>
    <w:rsid w:val="00CD1B55"/>
    <w:rsid w:val="00CD5BF4"/>
    <w:rsid w:val="00CE0A10"/>
    <w:rsid w:val="00CE1FB0"/>
    <w:rsid w:val="00CE42D7"/>
    <w:rsid w:val="00CE71DB"/>
    <w:rsid w:val="00CF0236"/>
    <w:rsid w:val="00D00AAA"/>
    <w:rsid w:val="00D02688"/>
    <w:rsid w:val="00D101E8"/>
    <w:rsid w:val="00D111F5"/>
    <w:rsid w:val="00D134BF"/>
    <w:rsid w:val="00D15EE0"/>
    <w:rsid w:val="00D17818"/>
    <w:rsid w:val="00D24298"/>
    <w:rsid w:val="00D36E1B"/>
    <w:rsid w:val="00D448F6"/>
    <w:rsid w:val="00D474FE"/>
    <w:rsid w:val="00D57701"/>
    <w:rsid w:val="00D57F1B"/>
    <w:rsid w:val="00D60D27"/>
    <w:rsid w:val="00D6148A"/>
    <w:rsid w:val="00D63213"/>
    <w:rsid w:val="00D6549A"/>
    <w:rsid w:val="00D67E56"/>
    <w:rsid w:val="00D70CDB"/>
    <w:rsid w:val="00D80B9B"/>
    <w:rsid w:val="00D83205"/>
    <w:rsid w:val="00D86172"/>
    <w:rsid w:val="00D875A1"/>
    <w:rsid w:val="00D90566"/>
    <w:rsid w:val="00D92FE1"/>
    <w:rsid w:val="00D93A82"/>
    <w:rsid w:val="00D96B9A"/>
    <w:rsid w:val="00DA5AAA"/>
    <w:rsid w:val="00DB5232"/>
    <w:rsid w:val="00DC05C8"/>
    <w:rsid w:val="00DC10DD"/>
    <w:rsid w:val="00DC239E"/>
    <w:rsid w:val="00DC5F97"/>
    <w:rsid w:val="00DD13C5"/>
    <w:rsid w:val="00DD6F1A"/>
    <w:rsid w:val="00DE5C66"/>
    <w:rsid w:val="00DF2495"/>
    <w:rsid w:val="00DF736C"/>
    <w:rsid w:val="00E001BD"/>
    <w:rsid w:val="00E0253D"/>
    <w:rsid w:val="00E03FFC"/>
    <w:rsid w:val="00E07F4B"/>
    <w:rsid w:val="00E16A59"/>
    <w:rsid w:val="00E21714"/>
    <w:rsid w:val="00E261CD"/>
    <w:rsid w:val="00E2622A"/>
    <w:rsid w:val="00E32D05"/>
    <w:rsid w:val="00E3387F"/>
    <w:rsid w:val="00E3537B"/>
    <w:rsid w:val="00E37482"/>
    <w:rsid w:val="00E37641"/>
    <w:rsid w:val="00E4292A"/>
    <w:rsid w:val="00E4389D"/>
    <w:rsid w:val="00E50FC7"/>
    <w:rsid w:val="00E76073"/>
    <w:rsid w:val="00E77816"/>
    <w:rsid w:val="00E84001"/>
    <w:rsid w:val="00E84EEA"/>
    <w:rsid w:val="00E9761C"/>
    <w:rsid w:val="00E97CB8"/>
    <w:rsid w:val="00EA4AC2"/>
    <w:rsid w:val="00EB051C"/>
    <w:rsid w:val="00EB0FF7"/>
    <w:rsid w:val="00EB3939"/>
    <w:rsid w:val="00EB398F"/>
    <w:rsid w:val="00EB49E8"/>
    <w:rsid w:val="00EB50D9"/>
    <w:rsid w:val="00EB616C"/>
    <w:rsid w:val="00EB6C18"/>
    <w:rsid w:val="00EC4560"/>
    <w:rsid w:val="00ED07EE"/>
    <w:rsid w:val="00ED4000"/>
    <w:rsid w:val="00ED56CE"/>
    <w:rsid w:val="00ED6850"/>
    <w:rsid w:val="00ED7381"/>
    <w:rsid w:val="00ED75E6"/>
    <w:rsid w:val="00EE3EC2"/>
    <w:rsid w:val="00EE4B91"/>
    <w:rsid w:val="00EF0B21"/>
    <w:rsid w:val="00EF0DAC"/>
    <w:rsid w:val="00EF39A7"/>
    <w:rsid w:val="00F04636"/>
    <w:rsid w:val="00F06310"/>
    <w:rsid w:val="00F07A2A"/>
    <w:rsid w:val="00F11622"/>
    <w:rsid w:val="00F13EBC"/>
    <w:rsid w:val="00F2055F"/>
    <w:rsid w:val="00F209B5"/>
    <w:rsid w:val="00F42AA6"/>
    <w:rsid w:val="00F439D1"/>
    <w:rsid w:val="00F4446B"/>
    <w:rsid w:val="00F5105A"/>
    <w:rsid w:val="00F52600"/>
    <w:rsid w:val="00F550DD"/>
    <w:rsid w:val="00F55C6F"/>
    <w:rsid w:val="00F579D9"/>
    <w:rsid w:val="00F65FFE"/>
    <w:rsid w:val="00F66825"/>
    <w:rsid w:val="00F72F82"/>
    <w:rsid w:val="00F73600"/>
    <w:rsid w:val="00F845FF"/>
    <w:rsid w:val="00F85B3F"/>
    <w:rsid w:val="00F956BB"/>
    <w:rsid w:val="00FA352A"/>
    <w:rsid w:val="00FA4762"/>
    <w:rsid w:val="00FA7DF8"/>
    <w:rsid w:val="00FB71B0"/>
    <w:rsid w:val="00FC7921"/>
    <w:rsid w:val="00FD4C83"/>
    <w:rsid w:val="00FD7487"/>
    <w:rsid w:val="00FE0527"/>
    <w:rsid w:val="00FF183B"/>
    <w:rsid w:val="00FF31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78C8E"/>
  <w15:docId w15:val="{28188FB1-ED0B-4FC0-8953-9A13A712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32D05"/>
    <w:pPr>
      <w:widowControl w:val="0"/>
      <w:bidi/>
    </w:pPr>
    <w:rPr>
      <w:rFonts w:ascii="Calibri" w:eastAsia="Calibri" w:hAnsi="Calibri" w:cs="Calibri"/>
      <w:color w:val="000000"/>
    </w:rPr>
  </w:style>
  <w:style w:type="paragraph" w:styleId="1">
    <w:name w:val="heading 1"/>
    <w:basedOn w:val="a"/>
    <w:link w:val="10"/>
    <w:qFormat/>
    <w:rsid w:val="00CE71DB"/>
    <w:pPr>
      <w:keepLines/>
      <w:widowControl/>
      <w:numPr>
        <w:numId w:val="1"/>
      </w:numPr>
      <w:spacing w:after="120" w:line="360" w:lineRule="auto"/>
      <w:jc w:val="both"/>
      <w:outlineLvl w:val="0"/>
    </w:pPr>
    <w:rPr>
      <w:rFonts w:ascii="Times New Roman" w:eastAsia="Times New Roman" w:hAnsi="Times New Roman" w:cs="David"/>
      <w:color w:val="auto"/>
      <w:kern w:val="28"/>
      <w:sz w:val="24"/>
      <w:szCs w:val="24"/>
      <w:lang w:eastAsia="he-IL"/>
    </w:rPr>
  </w:style>
  <w:style w:type="paragraph" w:styleId="2">
    <w:name w:val="heading 2"/>
    <w:basedOn w:val="a"/>
    <w:link w:val="20"/>
    <w:qFormat/>
    <w:rsid w:val="00CE71DB"/>
    <w:pPr>
      <w:widowControl/>
      <w:numPr>
        <w:ilvl w:val="1"/>
        <w:numId w:val="1"/>
      </w:numPr>
      <w:spacing w:after="120" w:line="360" w:lineRule="auto"/>
      <w:jc w:val="both"/>
      <w:outlineLvl w:val="1"/>
    </w:pPr>
    <w:rPr>
      <w:rFonts w:ascii="Times New Roman" w:eastAsia="Times New Roman" w:hAnsi="Times New Roman" w:cs="David"/>
      <w:color w:val="auto"/>
      <w:sz w:val="24"/>
      <w:szCs w:val="24"/>
      <w:lang w:eastAsia="he-IL"/>
    </w:rPr>
  </w:style>
  <w:style w:type="paragraph" w:styleId="3">
    <w:name w:val="heading 3"/>
    <w:basedOn w:val="a"/>
    <w:link w:val="30"/>
    <w:qFormat/>
    <w:rsid w:val="00CE71DB"/>
    <w:pPr>
      <w:widowControl/>
      <w:numPr>
        <w:ilvl w:val="2"/>
        <w:numId w:val="1"/>
      </w:numPr>
      <w:spacing w:after="120" w:line="360" w:lineRule="auto"/>
      <w:jc w:val="both"/>
      <w:outlineLvl w:val="2"/>
    </w:pPr>
    <w:rPr>
      <w:rFonts w:ascii="Times New Roman" w:eastAsia="Times New Roman" w:hAnsi="Times New Roman" w:cs="David"/>
      <w:color w:val="auto"/>
      <w:sz w:val="24"/>
      <w:szCs w:val="24"/>
      <w:lang w:eastAsia="he-IL"/>
    </w:rPr>
  </w:style>
  <w:style w:type="paragraph" w:styleId="4">
    <w:name w:val="heading 4"/>
    <w:basedOn w:val="a"/>
    <w:link w:val="40"/>
    <w:qFormat/>
    <w:rsid w:val="00CE71DB"/>
    <w:pPr>
      <w:widowControl/>
      <w:numPr>
        <w:ilvl w:val="3"/>
        <w:numId w:val="1"/>
      </w:numPr>
      <w:spacing w:after="120" w:line="360" w:lineRule="auto"/>
      <w:jc w:val="both"/>
      <w:outlineLvl w:val="3"/>
    </w:pPr>
    <w:rPr>
      <w:rFonts w:ascii="Times New Roman" w:eastAsia="Times New Roman" w:hAnsi="Times New Roman" w:cs="David"/>
      <w:color w:val="auto"/>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48F6"/>
    <w:pPr>
      <w:widowControl/>
      <w:tabs>
        <w:tab w:val="center" w:pos="4153"/>
        <w:tab w:val="right" w:pos="8306"/>
      </w:tabs>
      <w:spacing w:after="0" w:line="240" w:lineRule="auto"/>
    </w:pPr>
    <w:rPr>
      <w:rFonts w:asciiTheme="minorHAnsi" w:eastAsiaTheme="minorHAnsi" w:hAnsiTheme="minorHAnsi" w:cstheme="minorBidi"/>
      <w:color w:val="auto"/>
    </w:rPr>
  </w:style>
  <w:style w:type="character" w:customStyle="1" w:styleId="a4">
    <w:name w:val="כותרת עליונה תו"/>
    <w:basedOn w:val="a0"/>
    <w:link w:val="a3"/>
    <w:uiPriority w:val="99"/>
    <w:rsid w:val="00D448F6"/>
  </w:style>
  <w:style w:type="paragraph" w:styleId="a5">
    <w:name w:val="footer"/>
    <w:basedOn w:val="a"/>
    <w:link w:val="a6"/>
    <w:uiPriority w:val="99"/>
    <w:unhideWhenUsed/>
    <w:rsid w:val="00D448F6"/>
    <w:pPr>
      <w:widowControl/>
      <w:tabs>
        <w:tab w:val="center" w:pos="4153"/>
        <w:tab w:val="right" w:pos="8306"/>
      </w:tabs>
      <w:spacing w:after="0" w:line="240" w:lineRule="auto"/>
    </w:pPr>
    <w:rPr>
      <w:rFonts w:asciiTheme="minorHAnsi" w:eastAsiaTheme="minorHAnsi" w:hAnsiTheme="minorHAnsi" w:cstheme="minorBidi"/>
      <w:color w:val="auto"/>
    </w:rPr>
  </w:style>
  <w:style w:type="character" w:customStyle="1" w:styleId="a6">
    <w:name w:val="כותרת תחתונה תו"/>
    <w:basedOn w:val="a0"/>
    <w:link w:val="a5"/>
    <w:uiPriority w:val="99"/>
    <w:rsid w:val="00D448F6"/>
  </w:style>
  <w:style w:type="paragraph" w:styleId="a7">
    <w:name w:val="Balloon Text"/>
    <w:basedOn w:val="a"/>
    <w:link w:val="a8"/>
    <w:uiPriority w:val="99"/>
    <w:semiHidden/>
    <w:unhideWhenUsed/>
    <w:rsid w:val="00D448F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448F6"/>
    <w:rPr>
      <w:rFonts w:ascii="Tahoma" w:hAnsi="Tahoma" w:cs="Tahoma"/>
      <w:sz w:val="16"/>
      <w:szCs w:val="16"/>
    </w:rPr>
  </w:style>
  <w:style w:type="character" w:styleId="Hyperlink">
    <w:name w:val="Hyperlink"/>
    <w:basedOn w:val="a0"/>
    <w:uiPriority w:val="99"/>
    <w:unhideWhenUsed/>
    <w:rsid w:val="00B50936"/>
    <w:rPr>
      <w:color w:val="0000FF" w:themeColor="hyperlink"/>
      <w:u w:val="single"/>
    </w:rPr>
  </w:style>
  <w:style w:type="paragraph" w:styleId="a9">
    <w:name w:val="List Paragraph"/>
    <w:basedOn w:val="a"/>
    <w:uiPriority w:val="34"/>
    <w:qFormat/>
    <w:rsid w:val="00F04636"/>
    <w:pPr>
      <w:keepLines/>
      <w:widowControl/>
      <w:spacing w:after="0" w:line="360" w:lineRule="auto"/>
      <w:ind w:left="720"/>
      <w:contextualSpacing/>
      <w:jc w:val="both"/>
    </w:pPr>
    <w:rPr>
      <w:rFonts w:ascii="Arial" w:eastAsia="Times New Roman" w:hAnsi="Arial" w:cs="David"/>
      <w:color w:val="auto"/>
      <w:szCs w:val="24"/>
      <w:lang w:eastAsia="he-IL"/>
    </w:rPr>
  </w:style>
  <w:style w:type="table" w:styleId="aa">
    <w:name w:val="Table Grid"/>
    <w:basedOn w:val="a1"/>
    <w:uiPriority w:val="59"/>
    <w:rsid w:val="00F04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CE71DB"/>
    <w:rPr>
      <w:rFonts w:ascii="Times New Roman" w:eastAsia="Times New Roman" w:hAnsi="Times New Roman" w:cs="David"/>
      <w:kern w:val="28"/>
      <w:sz w:val="24"/>
      <w:szCs w:val="24"/>
      <w:lang w:eastAsia="he-IL"/>
    </w:rPr>
  </w:style>
  <w:style w:type="character" w:customStyle="1" w:styleId="20">
    <w:name w:val="כותרת 2 תו"/>
    <w:basedOn w:val="a0"/>
    <w:link w:val="2"/>
    <w:rsid w:val="00CE71DB"/>
    <w:rPr>
      <w:rFonts w:ascii="Times New Roman" w:eastAsia="Times New Roman" w:hAnsi="Times New Roman" w:cs="David"/>
      <w:sz w:val="24"/>
      <w:szCs w:val="24"/>
      <w:lang w:eastAsia="he-IL"/>
    </w:rPr>
  </w:style>
  <w:style w:type="character" w:customStyle="1" w:styleId="30">
    <w:name w:val="כותרת 3 תו"/>
    <w:basedOn w:val="a0"/>
    <w:link w:val="3"/>
    <w:rsid w:val="00CE71DB"/>
    <w:rPr>
      <w:rFonts w:ascii="Times New Roman" w:eastAsia="Times New Roman" w:hAnsi="Times New Roman" w:cs="David"/>
      <w:sz w:val="24"/>
      <w:szCs w:val="24"/>
      <w:lang w:eastAsia="he-IL"/>
    </w:rPr>
  </w:style>
  <w:style w:type="character" w:customStyle="1" w:styleId="40">
    <w:name w:val="כותרת 4 תו"/>
    <w:basedOn w:val="a0"/>
    <w:link w:val="4"/>
    <w:rsid w:val="00CE71DB"/>
    <w:rPr>
      <w:rFonts w:ascii="Times New Roman" w:eastAsia="Times New Roman" w:hAnsi="Times New Roman" w:cs="David"/>
      <w:sz w:val="24"/>
      <w:szCs w:val="24"/>
      <w:lang w:eastAsia="he-IL"/>
    </w:rPr>
  </w:style>
  <w:style w:type="character" w:styleId="ab">
    <w:name w:val="Unresolved Mention"/>
    <w:basedOn w:val="a0"/>
    <w:uiPriority w:val="99"/>
    <w:semiHidden/>
    <w:unhideWhenUsed/>
    <w:rsid w:val="005E7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8558">
      <w:bodyDiv w:val="1"/>
      <w:marLeft w:val="0"/>
      <w:marRight w:val="0"/>
      <w:marTop w:val="0"/>
      <w:marBottom w:val="0"/>
      <w:divBdr>
        <w:top w:val="none" w:sz="0" w:space="0" w:color="auto"/>
        <w:left w:val="none" w:sz="0" w:space="0" w:color="auto"/>
        <w:bottom w:val="none" w:sz="0" w:space="0" w:color="auto"/>
        <w:right w:val="none" w:sz="0" w:space="0" w:color="auto"/>
      </w:divBdr>
    </w:div>
    <w:div w:id="181936490">
      <w:bodyDiv w:val="1"/>
      <w:marLeft w:val="0"/>
      <w:marRight w:val="0"/>
      <w:marTop w:val="0"/>
      <w:marBottom w:val="0"/>
      <w:divBdr>
        <w:top w:val="none" w:sz="0" w:space="0" w:color="auto"/>
        <w:left w:val="none" w:sz="0" w:space="0" w:color="auto"/>
        <w:bottom w:val="none" w:sz="0" w:space="0" w:color="auto"/>
        <w:right w:val="none" w:sz="0" w:space="0" w:color="auto"/>
      </w:divBdr>
    </w:div>
    <w:div w:id="209001854">
      <w:bodyDiv w:val="1"/>
      <w:marLeft w:val="0"/>
      <w:marRight w:val="0"/>
      <w:marTop w:val="0"/>
      <w:marBottom w:val="0"/>
      <w:divBdr>
        <w:top w:val="none" w:sz="0" w:space="0" w:color="auto"/>
        <w:left w:val="none" w:sz="0" w:space="0" w:color="auto"/>
        <w:bottom w:val="none" w:sz="0" w:space="0" w:color="auto"/>
        <w:right w:val="none" w:sz="0" w:space="0" w:color="auto"/>
      </w:divBdr>
    </w:div>
    <w:div w:id="213661297">
      <w:bodyDiv w:val="1"/>
      <w:marLeft w:val="0"/>
      <w:marRight w:val="0"/>
      <w:marTop w:val="0"/>
      <w:marBottom w:val="0"/>
      <w:divBdr>
        <w:top w:val="none" w:sz="0" w:space="0" w:color="auto"/>
        <w:left w:val="none" w:sz="0" w:space="0" w:color="auto"/>
        <w:bottom w:val="none" w:sz="0" w:space="0" w:color="auto"/>
        <w:right w:val="none" w:sz="0" w:space="0" w:color="auto"/>
      </w:divBdr>
    </w:div>
    <w:div w:id="563222730">
      <w:bodyDiv w:val="1"/>
      <w:marLeft w:val="0"/>
      <w:marRight w:val="0"/>
      <w:marTop w:val="0"/>
      <w:marBottom w:val="0"/>
      <w:divBdr>
        <w:top w:val="none" w:sz="0" w:space="0" w:color="auto"/>
        <w:left w:val="none" w:sz="0" w:space="0" w:color="auto"/>
        <w:bottom w:val="none" w:sz="0" w:space="0" w:color="auto"/>
        <w:right w:val="none" w:sz="0" w:space="0" w:color="auto"/>
      </w:divBdr>
    </w:div>
    <w:div w:id="751974693">
      <w:bodyDiv w:val="1"/>
      <w:marLeft w:val="0"/>
      <w:marRight w:val="0"/>
      <w:marTop w:val="0"/>
      <w:marBottom w:val="0"/>
      <w:divBdr>
        <w:top w:val="none" w:sz="0" w:space="0" w:color="auto"/>
        <w:left w:val="none" w:sz="0" w:space="0" w:color="auto"/>
        <w:bottom w:val="none" w:sz="0" w:space="0" w:color="auto"/>
        <w:right w:val="none" w:sz="0" w:space="0" w:color="auto"/>
      </w:divBdr>
    </w:div>
    <w:div w:id="753356556">
      <w:bodyDiv w:val="1"/>
      <w:marLeft w:val="0"/>
      <w:marRight w:val="0"/>
      <w:marTop w:val="0"/>
      <w:marBottom w:val="0"/>
      <w:divBdr>
        <w:top w:val="none" w:sz="0" w:space="0" w:color="auto"/>
        <w:left w:val="none" w:sz="0" w:space="0" w:color="auto"/>
        <w:bottom w:val="none" w:sz="0" w:space="0" w:color="auto"/>
        <w:right w:val="none" w:sz="0" w:space="0" w:color="auto"/>
      </w:divBdr>
    </w:div>
    <w:div w:id="789324654">
      <w:bodyDiv w:val="1"/>
      <w:marLeft w:val="0"/>
      <w:marRight w:val="0"/>
      <w:marTop w:val="0"/>
      <w:marBottom w:val="0"/>
      <w:divBdr>
        <w:top w:val="none" w:sz="0" w:space="0" w:color="auto"/>
        <w:left w:val="none" w:sz="0" w:space="0" w:color="auto"/>
        <w:bottom w:val="none" w:sz="0" w:space="0" w:color="auto"/>
        <w:right w:val="none" w:sz="0" w:space="0" w:color="auto"/>
      </w:divBdr>
    </w:div>
    <w:div w:id="833375404">
      <w:bodyDiv w:val="1"/>
      <w:marLeft w:val="0"/>
      <w:marRight w:val="0"/>
      <w:marTop w:val="0"/>
      <w:marBottom w:val="0"/>
      <w:divBdr>
        <w:top w:val="none" w:sz="0" w:space="0" w:color="auto"/>
        <w:left w:val="none" w:sz="0" w:space="0" w:color="auto"/>
        <w:bottom w:val="none" w:sz="0" w:space="0" w:color="auto"/>
        <w:right w:val="none" w:sz="0" w:space="0" w:color="auto"/>
      </w:divBdr>
    </w:div>
    <w:div w:id="912735753">
      <w:bodyDiv w:val="1"/>
      <w:marLeft w:val="0"/>
      <w:marRight w:val="0"/>
      <w:marTop w:val="0"/>
      <w:marBottom w:val="0"/>
      <w:divBdr>
        <w:top w:val="none" w:sz="0" w:space="0" w:color="auto"/>
        <w:left w:val="none" w:sz="0" w:space="0" w:color="auto"/>
        <w:bottom w:val="none" w:sz="0" w:space="0" w:color="auto"/>
        <w:right w:val="none" w:sz="0" w:space="0" w:color="auto"/>
      </w:divBdr>
    </w:div>
    <w:div w:id="922377169">
      <w:bodyDiv w:val="1"/>
      <w:marLeft w:val="0"/>
      <w:marRight w:val="0"/>
      <w:marTop w:val="0"/>
      <w:marBottom w:val="0"/>
      <w:divBdr>
        <w:top w:val="none" w:sz="0" w:space="0" w:color="auto"/>
        <w:left w:val="none" w:sz="0" w:space="0" w:color="auto"/>
        <w:bottom w:val="none" w:sz="0" w:space="0" w:color="auto"/>
        <w:right w:val="none" w:sz="0" w:space="0" w:color="auto"/>
      </w:divBdr>
    </w:div>
    <w:div w:id="970476512">
      <w:bodyDiv w:val="1"/>
      <w:marLeft w:val="0"/>
      <w:marRight w:val="0"/>
      <w:marTop w:val="0"/>
      <w:marBottom w:val="0"/>
      <w:divBdr>
        <w:top w:val="none" w:sz="0" w:space="0" w:color="auto"/>
        <w:left w:val="none" w:sz="0" w:space="0" w:color="auto"/>
        <w:bottom w:val="none" w:sz="0" w:space="0" w:color="auto"/>
        <w:right w:val="none" w:sz="0" w:space="0" w:color="auto"/>
      </w:divBdr>
    </w:div>
    <w:div w:id="1141847112">
      <w:bodyDiv w:val="1"/>
      <w:marLeft w:val="0"/>
      <w:marRight w:val="0"/>
      <w:marTop w:val="0"/>
      <w:marBottom w:val="0"/>
      <w:divBdr>
        <w:top w:val="none" w:sz="0" w:space="0" w:color="auto"/>
        <w:left w:val="none" w:sz="0" w:space="0" w:color="auto"/>
        <w:bottom w:val="none" w:sz="0" w:space="0" w:color="auto"/>
        <w:right w:val="none" w:sz="0" w:space="0" w:color="auto"/>
      </w:divBdr>
    </w:div>
    <w:div w:id="1148742193">
      <w:bodyDiv w:val="1"/>
      <w:marLeft w:val="0"/>
      <w:marRight w:val="0"/>
      <w:marTop w:val="0"/>
      <w:marBottom w:val="0"/>
      <w:divBdr>
        <w:top w:val="none" w:sz="0" w:space="0" w:color="auto"/>
        <w:left w:val="none" w:sz="0" w:space="0" w:color="auto"/>
        <w:bottom w:val="none" w:sz="0" w:space="0" w:color="auto"/>
        <w:right w:val="none" w:sz="0" w:space="0" w:color="auto"/>
      </w:divBdr>
    </w:div>
    <w:div w:id="1185897603">
      <w:bodyDiv w:val="1"/>
      <w:marLeft w:val="0"/>
      <w:marRight w:val="0"/>
      <w:marTop w:val="0"/>
      <w:marBottom w:val="0"/>
      <w:divBdr>
        <w:top w:val="none" w:sz="0" w:space="0" w:color="auto"/>
        <w:left w:val="none" w:sz="0" w:space="0" w:color="auto"/>
        <w:bottom w:val="none" w:sz="0" w:space="0" w:color="auto"/>
        <w:right w:val="none" w:sz="0" w:space="0" w:color="auto"/>
      </w:divBdr>
    </w:div>
    <w:div w:id="1215579162">
      <w:bodyDiv w:val="1"/>
      <w:marLeft w:val="0"/>
      <w:marRight w:val="0"/>
      <w:marTop w:val="0"/>
      <w:marBottom w:val="0"/>
      <w:divBdr>
        <w:top w:val="none" w:sz="0" w:space="0" w:color="auto"/>
        <w:left w:val="none" w:sz="0" w:space="0" w:color="auto"/>
        <w:bottom w:val="none" w:sz="0" w:space="0" w:color="auto"/>
        <w:right w:val="none" w:sz="0" w:space="0" w:color="auto"/>
      </w:divBdr>
    </w:div>
    <w:div w:id="1231113315">
      <w:bodyDiv w:val="1"/>
      <w:marLeft w:val="0"/>
      <w:marRight w:val="0"/>
      <w:marTop w:val="0"/>
      <w:marBottom w:val="0"/>
      <w:divBdr>
        <w:top w:val="none" w:sz="0" w:space="0" w:color="auto"/>
        <w:left w:val="none" w:sz="0" w:space="0" w:color="auto"/>
        <w:bottom w:val="none" w:sz="0" w:space="0" w:color="auto"/>
        <w:right w:val="none" w:sz="0" w:space="0" w:color="auto"/>
      </w:divBdr>
    </w:div>
    <w:div w:id="1264613125">
      <w:bodyDiv w:val="1"/>
      <w:marLeft w:val="0"/>
      <w:marRight w:val="0"/>
      <w:marTop w:val="0"/>
      <w:marBottom w:val="0"/>
      <w:divBdr>
        <w:top w:val="none" w:sz="0" w:space="0" w:color="auto"/>
        <w:left w:val="none" w:sz="0" w:space="0" w:color="auto"/>
        <w:bottom w:val="none" w:sz="0" w:space="0" w:color="auto"/>
        <w:right w:val="none" w:sz="0" w:space="0" w:color="auto"/>
      </w:divBdr>
      <w:divsChild>
        <w:div w:id="1885169930">
          <w:marLeft w:val="0"/>
          <w:marRight w:val="547"/>
          <w:marTop w:val="154"/>
          <w:marBottom w:val="0"/>
          <w:divBdr>
            <w:top w:val="none" w:sz="0" w:space="0" w:color="auto"/>
            <w:left w:val="none" w:sz="0" w:space="0" w:color="auto"/>
            <w:bottom w:val="none" w:sz="0" w:space="0" w:color="auto"/>
            <w:right w:val="none" w:sz="0" w:space="0" w:color="auto"/>
          </w:divBdr>
        </w:div>
      </w:divsChild>
    </w:div>
    <w:div w:id="1371690236">
      <w:bodyDiv w:val="1"/>
      <w:marLeft w:val="0"/>
      <w:marRight w:val="0"/>
      <w:marTop w:val="0"/>
      <w:marBottom w:val="0"/>
      <w:divBdr>
        <w:top w:val="none" w:sz="0" w:space="0" w:color="auto"/>
        <w:left w:val="none" w:sz="0" w:space="0" w:color="auto"/>
        <w:bottom w:val="none" w:sz="0" w:space="0" w:color="auto"/>
        <w:right w:val="none" w:sz="0" w:space="0" w:color="auto"/>
      </w:divBdr>
    </w:div>
    <w:div w:id="1388063422">
      <w:bodyDiv w:val="1"/>
      <w:marLeft w:val="0"/>
      <w:marRight w:val="0"/>
      <w:marTop w:val="0"/>
      <w:marBottom w:val="0"/>
      <w:divBdr>
        <w:top w:val="none" w:sz="0" w:space="0" w:color="auto"/>
        <w:left w:val="none" w:sz="0" w:space="0" w:color="auto"/>
        <w:bottom w:val="none" w:sz="0" w:space="0" w:color="auto"/>
        <w:right w:val="none" w:sz="0" w:space="0" w:color="auto"/>
      </w:divBdr>
    </w:div>
    <w:div w:id="1429236185">
      <w:bodyDiv w:val="1"/>
      <w:marLeft w:val="0"/>
      <w:marRight w:val="0"/>
      <w:marTop w:val="0"/>
      <w:marBottom w:val="0"/>
      <w:divBdr>
        <w:top w:val="none" w:sz="0" w:space="0" w:color="auto"/>
        <w:left w:val="none" w:sz="0" w:space="0" w:color="auto"/>
        <w:bottom w:val="none" w:sz="0" w:space="0" w:color="auto"/>
        <w:right w:val="none" w:sz="0" w:space="0" w:color="auto"/>
      </w:divBdr>
      <w:divsChild>
        <w:div w:id="918977702">
          <w:marLeft w:val="0"/>
          <w:marRight w:val="547"/>
          <w:marTop w:val="154"/>
          <w:marBottom w:val="0"/>
          <w:divBdr>
            <w:top w:val="none" w:sz="0" w:space="0" w:color="auto"/>
            <w:left w:val="none" w:sz="0" w:space="0" w:color="auto"/>
            <w:bottom w:val="none" w:sz="0" w:space="0" w:color="auto"/>
            <w:right w:val="none" w:sz="0" w:space="0" w:color="auto"/>
          </w:divBdr>
        </w:div>
        <w:div w:id="1538662198">
          <w:marLeft w:val="0"/>
          <w:marRight w:val="547"/>
          <w:marTop w:val="154"/>
          <w:marBottom w:val="0"/>
          <w:divBdr>
            <w:top w:val="none" w:sz="0" w:space="0" w:color="auto"/>
            <w:left w:val="none" w:sz="0" w:space="0" w:color="auto"/>
            <w:bottom w:val="none" w:sz="0" w:space="0" w:color="auto"/>
            <w:right w:val="none" w:sz="0" w:space="0" w:color="auto"/>
          </w:divBdr>
        </w:div>
        <w:div w:id="982924365">
          <w:marLeft w:val="0"/>
          <w:marRight w:val="0"/>
          <w:marTop w:val="154"/>
          <w:marBottom w:val="0"/>
          <w:divBdr>
            <w:top w:val="none" w:sz="0" w:space="0" w:color="auto"/>
            <w:left w:val="none" w:sz="0" w:space="0" w:color="auto"/>
            <w:bottom w:val="none" w:sz="0" w:space="0" w:color="auto"/>
            <w:right w:val="none" w:sz="0" w:space="0" w:color="auto"/>
          </w:divBdr>
        </w:div>
        <w:div w:id="531384287">
          <w:marLeft w:val="0"/>
          <w:marRight w:val="720"/>
          <w:marTop w:val="154"/>
          <w:marBottom w:val="160"/>
          <w:divBdr>
            <w:top w:val="none" w:sz="0" w:space="0" w:color="auto"/>
            <w:left w:val="none" w:sz="0" w:space="0" w:color="auto"/>
            <w:bottom w:val="none" w:sz="0" w:space="0" w:color="auto"/>
            <w:right w:val="none" w:sz="0" w:space="0" w:color="auto"/>
          </w:divBdr>
        </w:div>
      </w:divsChild>
    </w:div>
    <w:div w:id="1470978584">
      <w:bodyDiv w:val="1"/>
      <w:marLeft w:val="0"/>
      <w:marRight w:val="0"/>
      <w:marTop w:val="0"/>
      <w:marBottom w:val="0"/>
      <w:divBdr>
        <w:top w:val="none" w:sz="0" w:space="0" w:color="auto"/>
        <w:left w:val="none" w:sz="0" w:space="0" w:color="auto"/>
        <w:bottom w:val="none" w:sz="0" w:space="0" w:color="auto"/>
        <w:right w:val="none" w:sz="0" w:space="0" w:color="auto"/>
      </w:divBdr>
      <w:divsChild>
        <w:div w:id="1975942560">
          <w:marLeft w:val="0"/>
          <w:marRight w:val="547"/>
          <w:marTop w:val="115"/>
          <w:marBottom w:val="0"/>
          <w:divBdr>
            <w:top w:val="none" w:sz="0" w:space="0" w:color="auto"/>
            <w:left w:val="none" w:sz="0" w:space="0" w:color="auto"/>
            <w:bottom w:val="none" w:sz="0" w:space="0" w:color="auto"/>
            <w:right w:val="none" w:sz="0" w:space="0" w:color="auto"/>
          </w:divBdr>
        </w:div>
        <w:div w:id="1077290292">
          <w:marLeft w:val="0"/>
          <w:marRight w:val="547"/>
          <w:marTop w:val="115"/>
          <w:marBottom w:val="0"/>
          <w:divBdr>
            <w:top w:val="none" w:sz="0" w:space="0" w:color="auto"/>
            <w:left w:val="none" w:sz="0" w:space="0" w:color="auto"/>
            <w:bottom w:val="none" w:sz="0" w:space="0" w:color="auto"/>
            <w:right w:val="none" w:sz="0" w:space="0" w:color="auto"/>
          </w:divBdr>
        </w:div>
        <w:div w:id="362174881">
          <w:marLeft w:val="0"/>
          <w:marRight w:val="547"/>
          <w:marTop w:val="115"/>
          <w:marBottom w:val="0"/>
          <w:divBdr>
            <w:top w:val="none" w:sz="0" w:space="0" w:color="auto"/>
            <w:left w:val="none" w:sz="0" w:space="0" w:color="auto"/>
            <w:bottom w:val="none" w:sz="0" w:space="0" w:color="auto"/>
            <w:right w:val="none" w:sz="0" w:space="0" w:color="auto"/>
          </w:divBdr>
        </w:div>
        <w:div w:id="1377394182">
          <w:marLeft w:val="0"/>
          <w:marRight w:val="547"/>
          <w:marTop w:val="115"/>
          <w:marBottom w:val="0"/>
          <w:divBdr>
            <w:top w:val="none" w:sz="0" w:space="0" w:color="auto"/>
            <w:left w:val="none" w:sz="0" w:space="0" w:color="auto"/>
            <w:bottom w:val="none" w:sz="0" w:space="0" w:color="auto"/>
            <w:right w:val="none" w:sz="0" w:space="0" w:color="auto"/>
          </w:divBdr>
        </w:div>
        <w:div w:id="404183284">
          <w:marLeft w:val="0"/>
          <w:marRight w:val="547"/>
          <w:marTop w:val="115"/>
          <w:marBottom w:val="0"/>
          <w:divBdr>
            <w:top w:val="none" w:sz="0" w:space="0" w:color="auto"/>
            <w:left w:val="none" w:sz="0" w:space="0" w:color="auto"/>
            <w:bottom w:val="none" w:sz="0" w:space="0" w:color="auto"/>
            <w:right w:val="none" w:sz="0" w:space="0" w:color="auto"/>
          </w:divBdr>
        </w:div>
        <w:div w:id="404648492">
          <w:marLeft w:val="0"/>
          <w:marRight w:val="1166"/>
          <w:marTop w:val="115"/>
          <w:marBottom w:val="0"/>
          <w:divBdr>
            <w:top w:val="none" w:sz="0" w:space="0" w:color="auto"/>
            <w:left w:val="none" w:sz="0" w:space="0" w:color="auto"/>
            <w:bottom w:val="none" w:sz="0" w:space="0" w:color="auto"/>
            <w:right w:val="none" w:sz="0" w:space="0" w:color="auto"/>
          </w:divBdr>
        </w:div>
        <w:div w:id="494338741">
          <w:marLeft w:val="0"/>
          <w:marRight w:val="1166"/>
          <w:marTop w:val="115"/>
          <w:marBottom w:val="0"/>
          <w:divBdr>
            <w:top w:val="none" w:sz="0" w:space="0" w:color="auto"/>
            <w:left w:val="none" w:sz="0" w:space="0" w:color="auto"/>
            <w:bottom w:val="none" w:sz="0" w:space="0" w:color="auto"/>
            <w:right w:val="none" w:sz="0" w:space="0" w:color="auto"/>
          </w:divBdr>
        </w:div>
        <w:div w:id="553586101">
          <w:marLeft w:val="0"/>
          <w:marRight w:val="1166"/>
          <w:marTop w:val="115"/>
          <w:marBottom w:val="0"/>
          <w:divBdr>
            <w:top w:val="none" w:sz="0" w:space="0" w:color="auto"/>
            <w:left w:val="none" w:sz="0" w:space="0" w:color="auto"/>
            <w:bottom w:val="none" w:sz="0" w:space="0" w:color="auto"/>
            <w:right w:val="none" w:sz="0" w:space="0" w:color="auto"/>
          </w:divBdr>
        </w:div>
      </w:divsChild>
    </w:div>
    <w:div w:id="1557086495">
      <w:bodyDiv w:val="1"/>
      <w:marLeft w:val="0"/>
      <w:marRight w:val="0"/>
      <w:marTop w:val="0"/>
      <w:marBottom w:val="0"/>
      <w:divBdr>
        <w:top w:val="none" w:sz="0" w:space="0" w:color="auto"/>
        <w:left w:val="none" w:sz="0" w:space="0" w:color="auto"/>
        <w:bottom w:val="none" w:sz="0" w:space="0" w:color="auto"/>
        <w:right w:val="none" w:sz="0" w:space="0" w:color="auto"/>
      </w:divBdr>
    </w:div>
    <w:div w:id="1580212204">
      <w:bodyDiv w:val="1"/>
      <w:marLeft w:val="0"/>
      <w:marRight w:val="0"/>
      <w:marTop w:val="0"/>
      <w:marBottom w:val="0"/>
      <w:divBdr>
        <w:top w:val="none" w:sz="0" w:space="0" w:color="auto"/>
        <w:left w:val="none" w:sz="0" w:space="0" w:color="auto"/>
        <w:bottom w:val="none" w:sz="0" w:space="0" w:color="auto"/>
        <w:right w:val="none" w:sz="0" w:space="0" w:color="auto"/>
      </w:divBdr>
    </w:div>
    <w:div w:id="1598324672">
      <w:bodyDiv w:val="1"/>
      <w:marLeft w:val="0"/>
      <w:marRight w:val="0"/>
      <w:marTop w:val="0"/>
      <w:marBottom w:val="0"/>
      <w:divBdr>
        <w:top w:val="none" w:sz="0" w:space="0" w:color="auto"/>
        <w:left w:val="none" w:sz="0" w:space="0" w:color="auto"/>
        <w:bottom w:val="none" w:sz="0" w:space="0" w:color="auto"/>
        <w:right w:val="none" w:sz="0" w:space="0" w:color="auto"/>
      </w:divBdr>
    </w:div>
    <w:div w:id="1658994751">
      <w:bodyDiv w:val="1"/>
      <w:marLeft w:val="0"/>
      <w:marRight w:val="0"/>
      <w:marTop w:val="0"/>
      <w:marBottom w:val="0"/>
      <w:divBdr>
        <w:top w:val="none" w:sz="0" w:space="0" w:color="auto"/>
        <w:left w:val="none" w:sz="0" w:space="0" w:color="auto"/>
        <w:bottom w:val="none" w:sz="0" w:space="0" w:color="auto"/>
        <w:right w:val="none" w:sz="0" w:space="0" w:color="auto"/>
      </w:divBdr>
    </w:div>
    <w:div w:id="1665621783">
      <w:bodyDiv w:val="1"/>
      <w:marLeft w:val="0"/>
      <w:marRight w:val="0"/>
      <w:marTop w:val="0"/>
      <w:marBottom w:val="0"/>
      <w:divBdr>
        <w:top w:val="none" w:sz="0" w:space="0" w:color="auto"/>
        <w:left w:val="none" w:sz="0" w:space="0" w:color="auto"/>
        <w:bottom w:val="none" w:sz="0" w:space="0" w:color="auto"/>
        <w:right w:val="none" w:sz="0" w:space="0" w:color="auto"/>
      </w:divBdr>
    </w:div>
    <w:div w:id="1701515118">
      <w:bodyDiv w:val="1"/>
      <w:marLeft w:val="0"/>
      <w:marRight w:val="0"/>
      <w:marTop w:val="0"/>
      <w:marBottom w:val="0"/>
      <w:divBdr>
        <w:top w:val="none" w:sz="0" w:space="0" w:color="auto"/>
        <w:left w:val="none" w:sz="0" w:space="0" w:color="auto"/>
        <w:bottom w:val="none" w:sz="0" w:space="0" w:color="auto"/>
        <w:right w:val="none" w:sz="0" w:space="0" w:color="auto"/>
      </w:divBdr>
    </w:div>
    <w:div w:id="2016498768">
      <w:bodyDiv w:val="1"/>
      <w:marLeft w:val="0"/>
      <w:marRight w:val="0"/>
      <w:marTop w:val="0"/>
      <w:marBottom w:val="0"/>
      <w:divBdr>
        <w:top w:val="none" w:sz="0" w:space="0" w:color="auto"/>
        <w:left w:val="none" w:sz="0" w:space="0" w:color="auto"/>
        <w:bottom w:val="none" w:sz="0" w:space="0" w:color="auto"/>
        <w:right w:val="none" w:sz="0" w:space="0" w:color="auto"/>
      </w:divBdr>
    </w:div>
    <w:div w:id="2039158671">
      <w:bodyDiv w:val="1"/>
      <w:marLeft w:val="0"/>
      <w:marRight w:val="0"/>
      <w:marTop w:val="0"/>
      <w:marBottom w:val="0"/>
      <w:divBdr>
        <w:top w:val="none" w:sz="0" w:space="0" w:color="auto"/>
        <w:left w:val="none" w:sz="0" w:space="0" w:color="auto"/>
        <w:bottom w:val="none" w:sz="0" w:space="0" w:color="auto"/>
        <w:right w:val="none" w:sz="0" w:space="0" w:color="auto"/>
      </w:divBdr>
    </w:div>
    <w:div w:id="2066491589">
      <w:bodyDiv w:val="1"/>
      <w:marLeft w:val="0"/>
      <w:marRight w:val="0"/>
      <w:marTop w:val="0"/>
      <w:marBottom w:val="0"/>
      <w:divBdr>
        <w:top w:val="none" w:sz="0" w:space="0" w:color="auto"/>
        <w:left w:val="none" w:sz="0" w:space="0" w:color="auto"/>
        <w:bottom w:val="none" w:sz="0" w:space="0" w:color="auto"/>
        <w:right w:val="none" w:sz="0" w:space="0" w:color="auto"/>
      </w:divBdr>
    </w:div>
    <w:div w:id="2071806487">
      <w:bodyDiv w:val="1"/>
      <w:marLeft w:val="0"/>
      <w:marRight w:val="0"/>
      <w:marTop w:val="0"/>
      <w:marBottom w:val="0"/>
      <w:divBdr>
        <w:top w:val="none" w:sz="0" w:space="0" w:color="auto"/>
        <w:left w:val="none" w:sz="0" w:space="0" w:color="auto"/>
        <w:bottom w:val="none" w:sz="0" w:space="0" w:color="auto"/>
        <w:right w:val="none" w:sz="0" w:space="0" w:color="auto"/>
      </w:divBdr>
    </w:div>
    <w:div w:id="208706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waterisrael.org.il" TargetMode="External"/><Relationship Id="rId2" Type="http://schemas.openxmlformats.org/officeDocument/2006/relationships/hyperlink" Target="mailto:office@waterisrael.org.il" TargetMode="External"/><Relationship Id="rId1" Type="http://schemas.openxmlformats.org/officeDocument/2006/relationships/hyperlink" Target="http://www.waterisrael.org.il" TargetMode="External"/><Relationship Id="rId4" Type="http://schemas.openxmlformats.org/officeDocument/2006/relationships/hyperlink" Target="mailto:office@waterisrael.org.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6c77cff-a228-4087-b788-1fbed3a3e03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68357E2AA0B8C34399AC264737765CB9" ma:contentTypeVersion="9" ma:contentTypeDescription="צור מסמך חדש." ma:contentTypeScope="" ma:versionID="d0b48b5ceff3bdaddd9d9d59ee40701d">
  <xsd:schema xmlns:xsd="http://www.w3.org/2001/XMLSchema" xmlns:xs="http://www.w3.org/2001/XMLSchema" xmlns:p="http://schemas.microsoft.com/office/2006/metadata/properties" xmlns:ns3="9306291e-82b7-42c8-a364-845f5ff2c9f9" xmlns:ns4="a6c77cff-a228-4087-b788-1fbed3a3e036" targetNamespace="http://schemas.microsoft.com/office/2006/metadata/properties" ma:root="true" ma:fieldsID="3e72e3706d0029a0392d61b249725a61" ns3:_="" ns4:_="">
    <xsd:import namespace="9306291e-82b7-42c8-a364-845f5ff2c9f9"/>
    <xsd:import namespace="a6c77cff-a228-4087-b788-1fbed3a3e03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earchProperties" minOccurs="0"/>
                <xsd:element ref="ns4:_activity"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6291e-82b7-42c8-a364-845f5ff2c9f9"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element name="SharingHintHash" ma:index="10" nillable="true" ma:displayName="Hash של רמז לשיתוף"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77cff-a228-4087-b788-1fbed3a3e0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58FEC-85F4-4C76-83E2-EB48A8DF7DA3}">
  <ds:schemaRefs>
    <ds:schemaRef ds:uri="http://schemas.openxmlformats.org/officeDocument/2006/bibliography"/>
  </ds:schemaRefs>
</ds:datastoreItem>
</file>

<file path=customXml/itemProps2.xml><?xml version="1.0" encoding="utf-8"?>
<ds:datastoreItem xmlns:ds="http://schemas.openxmlformats.org/officeDocument/2006/customXml" ds:itemID="{DF341670-9205-4838-A27F-5E8F243D0552}">
  <ds:schemaRefs>
    <ds:schemaRef ds:uri="http://schemas.microsoft.com/sharepoint/v3/contenttype/forms"/>
  </ds:schemaRefs>
</ds:datastoreItem>
</file>

<file path=customXml/itemProps3.xml><?xml version="1.0" encoding="utf-8"?>
<ds:datastoreItem xmlns:ds="http://schemas.openxmlformats.org/officeDocument/2006/customXml" ds:itemID="{4F95767C-335E-4B06-AE5A-9B5066201BEB}">
  <ds:schemaRefs>
    <ds:schemaRef ds:uri="http://schemas.microsoft.com/office/2006/metadata/properties"/>
    <ds:schemaRef ds:uri="http://schemas.microsoft.com/office/infopath/2007/PartnerControls"/>
    <ds:schemaRef ds:uri="a6c77cff-a228-4087-b788-1fbed3a3e036"/>
  </ds:schemaRefs>
</ds:datastoreItem>
</file>

<file path=customXml/itemProps4.xml><?xml version="1.0" encoding="utf-8"?>
<ds:datastoreItem xmlns:ds="http://schemas.openxmlformats.org/officeDocument/2006/customXml" ds:itemID="{E0923DEF-1C3E-4681-A5A0-D6725D813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6291e-82b7-42c8-a364-845f5ff2c9f9"/>
    <ds:schemaRef ds:uri="a6c77cff-a228-4087-b788-1fbed3a3e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489</Words>
  <Characters>2448</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אורן עמיאל</cp:lastModifiedBy>
  <cp:revision>3</cp:revision>
  <cp:lastPrinted>2026-08-17T05:35:00Z</cp:lastPrinted>
  <dcterms:created xsi:type="dcterms:W3CDTF">2026-09-15T06:46:00Z</dcterms:created>
  <dcterms:modified xsi:type="dcterms:W3CDTF">2026-09-15T06:49:00Z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0x01010068357E2AA0B8C34399AC264737765CB9</vt:lpwstr>
  </property>
  <property fmtid="{D5CDD505-2E9C-101B-9397-08002B2CF9AE}" pid="3" name="ClassificationContentMarkingHeaderShapeIds">
    <vt:lpwstr>414427c,47028674,5cd2e561</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2025-01-07T10:57:50Z</vt:lpwstr>
  </property>
  <property fmtid="{D5CDD505-2E9C-101B-9397-08002B2CF9AE}" pid="8" name="MSIP_Label_701b9bfc-c426-492e-a46c-1a922d5fe54b_Method">
    <vt:lpwstr>Standard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7e53a913-58b6-4517-a162-a3bc4e49194b</vt:lpwstr>
  </property>
  <property fmtid="{D5CDD505-2E9C-101B-9397-08002B2CF9AE}" pid="12" name="MSIP_Label_701b9bfc-c426-492e-a46c-1a922d5fe54b_ContentBits">
    <vt:lpwstr>1</vt:lpwstr>
  </property>
</Properties>
</file>